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C7CA" w14:textId="49237296" w:rsidR="00683F8F" w:rsidRPr="00196649" w:rsidRDefault="00683F8F" w:rsidP="00683F8F">
      <w:pPr>
        <w:pStyle w:val="Title"/>
        <w:rPr>
          <w:noProof w:val="0"/>
          <w:lang w:val="nl-NL"/>
        </w:rPr>
      </w:pPr>
      <w:r w:rsidRPr="00196649">
        <w:rPr>
          <w:noProof w:val="0"/>
          <w:lang w:val="nl-NL"/>
        </w:rPr>
        <w:t>Sociale media</w:t>
      </w:r>
    </w:p>
    <w:p w14:paraId="3058765D" w14:textId="77777777" w:rsidR="00683F8F" w:rsidRPr="00196649" w:rsidRDefault="00683F8F" w:rsidP="00683F8F">
      <w:pPr>
        <w:pStyle w:val="Heading1"/>
        <w:rPr>
          <w:lang w:val="nl-NL"/>
        </w:rPr>
      </w:pPr>
      <w:r w:rsidRPr="00196649">
        <w:rPr>
          <w:lang w:val="nl-NL"/>
        </w:rPr>
        <w:t>Facebook en LinkedIn</w:t>
      </w:r>
    </w:p>
    <w:p w14:paraId="4CC1896D" w14:textId="7D609D11" w:rsidR="00683F8F" w:rsidRDefault="00683F8F" w:rsidP="002024D9">
      <w:pPr>
        <w:jc w:val="both"/>
        <w:rPr>
          <w:lang w:val="nl-NL"/>
        </w:rPr>
      </w:pPr>
      <w:r w:rsidRPr="00196649">
        <w:rPr>
          <w:lang w:val="nl-NL"/>
        </w:rPr>
        <w:t xml:space="preserve">Op </w:t>
      </w:r>
      <w:r w:rsidR="002024D9" w:rsidRPr="00196649">
        <w:rPr>
          <w:lang w:val="nl-NL"/>
        </w:rPr>
        <w:t>2</w:t>
      </w:r>
      <w:r w:rsidR="00A57D8E" w:rsidRPr="00196649">
        <w:rPr>
          <w:lang w:val="nl-NL"/>
        </w:rPr>
        <w:t>5</w:t>
      </w:r>
      <w:r w:rsidRPr="00196649">
        <w:rPr>
          <w:lang w:val="nl-NL"/>
        </w:rPr>
        <w:t xml:space="preserve"> april 202</w:t>
      </w:r>
      <w:r w:rsidR="002024D9" w:rsidRPr="00196649">
        <w:rPr>
          <w:lang w:val="nl-NL"/>
        </w:rPr>
        <w:t>2</w:t>
      </w:r>
      <w:r w:rsidRPr="00196649">
        <w:rPr>
          <w:lang w:val="nl-NL"/>
        </w:rPr>
        <w:t xml:space="preserve"> gaat de 1</w:t>
      </w:r>
      <w:r w:rsidR="002024D9" w:rsidRPr="00196649">
        <w:rPr>
          <w:lang w:val="nl-NL"/>
        </w:rPr>
        <w:t>1</w:t>
      </w:r>
      <w:r w:rsidRPr="00196649">
        <w:rPr>
          <w:vertAlign w:val="superscript"/>
          <w:lang w:val="nl-NL"/>
        </w:rPr>
        <w:t>de</w:t>
      </w:r>
      <w:r w:rsidRPr="00196649">
        <w:rPr>
          <w:lang w:val="nl-NL"/>
        </w:rPr>
        <w:t xml:space="preserve"> editie van de Week van de Valpreventie van start. </w:t>
      </w:r>
      <w:r w:rsidR="00670855">
        <w:rPr>
          <w:lang w:val="nl-NL"/>
        </w:rPr>
        <w:t>Ook d</w:t>
      </w:r>
      <w:r w:rsidRPr="00196649">
        <w:rPr>
          <w:lang w:val="nl-NL"/>
        </w:rPr>
        <w:t xml:space="preserve">it jaar met als slogan ‘Eén tegen allen, allen tegen vallen’. We dagen </w:t>
      </w:r>
      <w:r w:rsidR="00682341">
        <w:rPr>
          <w:lang w:val="nl-NL"/>
        </w:rPr>
        <w:t xml:space="preserve">opnieuw </w:t>
      </w:r>
      <w:r w:rsidRPr="00196649">
        <w:rPr>
          <w:lang w:val="nl-NL"/>
        </w:rPr>
        <w:t xml:space="preserve">de vijf Vlaamse provincies en Brussel uit aan de hand van vier </w:t>
      </w:r>
      <w:r w:rsidR="00670855">
        <w:rPr>
          <w:lang w:val="nl-NL"/>
        </w:rPr>
        <w:t xml:space="preserve">ludieke </w:t>
      </w:r>
      <w:r w:rsidRPr="00196649">
        <w:rPr>
          <w:lang w:val="nl-NL"/>
        </w:rPr>
        <w:t>opdrachten.</w:t>
      </w:r>
    </w:p>
    <w:p w14:paraId="1626F3B6" w14:textId="5E3EADF1" w:rsidR="00640B6B" w:rsidRPr="00D17F0B" w:rsidRDefault="00640B6B" w:rsidP="00640B6B">
      <w:pPr>
        <w:pStyle w:val="ListParagraph"/>
        <w:numPr>
          <w:ilvl w:val="0"/>
          <w:numId w:val="4"/>
        </w:numPr>
        <w:tabs>
          <w:tab w:val="left" w:pos="1452"/>
        </w:tabs>
        <w:jc w:val="both"/>
        <w:rPr>
          <w:lang w:val="nl-NL"/>
        </w:rPr>
      </w:pPr>
      <w:r>
        <w:rPr>
          <w:lang w:val="nl-NL"/>
        </w:rPr>
        <w:t>O</w:t>
      </w:r>
      <w:r w:rsidRPr="00D17F0B">
        <w:rPr>
          <w:lang w:val="nl-NL"/>
        </w:rPr>
        <w:t>pdracht</w:t>
      </w:r>
      <w:r>
        <w:rPr>
          <w:lang w:val="nl-NL"/>
        </w:rPr>
        <w:t xml:space="preserve"> 1: </w:t>
      </w:r>
      <w:r w:rsidR="00C21080" w:rsidRPr="0016433B">
        <w:rPr>
          <w:i/>
          <w:lang w:val="nl-NL"/>
        </w:rPr>
        <w:t>‘</w:t>
      </w:r>
      <w:r w:rsidRPr="0016433B">
        <w:rPr>
          <w:i/>
          <w:lang w:val="nl-NL"/>
        </w:rPr>
        <w:t>Laat een actieve start je welgevallen</w:t>
      </w:r>
      <w:r w:rsidR="00C21080" w:rsidRPr="0016433B">
        <w:rPr>
          <w:i/>
          <w:lang w:val="nl-NL"/>
        </w:rPr>
        <w:t>’</w:t>
      </w:r>
      <w:r w:rsidRPr="00D17F0B">
        <w:rPr>
          <w:lang w:val="nl-NL"/>
        </w:rPr>
        <w:t xml:space="preserve"> zal focussen op de valrisicofactoren verminderd </w:t>
      </w:r>
      <w:r w:rsidRPr="00D17F0B">
        <w:rPr>
          <w:b/>
          <w:lang w:val="nl-NL"/>
        </w:rPr>
        <w:t>evenwicht, spierkracht en mobiliteit</w:t>
      </w:r>
      <w:r w:rsidRPr="00D17F0B">
        <w:rPr>
          <w:lang w:val="nl-NL"/>
        </w:rPr>
        <w:t>.</w:t>
      </w:r>
    </w:p>
    <w:p w14:paraId="6F603E6B" w14:textId="6B2BA840" w:rsidR="00640B6B" w:rsidRPr="00D17F0B" w:rsidRDefault="00640B6B" w:rsidP="00640B6B">
      <w:pPr>
        <w:pStyle w:val="ListParagraph"/>
        <w:numPr>
          <w:ilvl w:val="0"/>
          <w:numId w:val="4"/>
        </w:numPr>
        <w:tabs>
          <w:tab w:val="left" w:pos="1452"/>
        </w:tabs>
        <w:jc w:val="both"/>
        <w:rPr>
          <w:lang w:val="nl-NL"/>
        </w:rPr>
      </w:pPr>
      <w:r>
        <w:rPr>
          <w:lang w:val="nl-NL"/>
        </w:rPr>
        <w:t>O</w:t>
      </w:r>
      <w:r w:rsidRPr="00D17F0B">
        <w:rPr>
          <w:lang w:val="nl-NL"/>
        </w:rPr>
        <w:t>pdracht</w:t>
      </w:r>
      <w:r>
        <w:rPr>
          <w:lang w:val="nl-NL"/>
        </w:rPr>
        <w:t xml:space="preserve"> 2: </w:t>
      </w:r>
      <w:r w:rsidR="00C21080" w:rsidRPr="0016433B">
        <w:rPr>
          <w:i/>
          <w:lang w:val="nl-NL"/>
        </w:rPr>
        <w:t>‘</w:t>
      </w:r>
      <w:r w:rsidRPr="0016433B">
        <w:rPr>
          <w:i/>
          <w:lang w:val="nl-NL"/>
        </w:rPr>
        <w:t>In de smaak vallen</w:t>
      </w:r>
      <w:r w:rsidR="00C21080" w:rsidRPr="0016433B">
        <w:rPr>
          <w:i/>
          <w:lang w:val="nl-NL"/>
        </w:rPr>
        <w:t>’</w:t>
      </w:r>
      <w:r>
        <w:rPr>
          <w:lang w:val="nl-NL"/>
        </w:rPr>
        <w:t xml:space="preserve"> </w:t>
      </w:r>
      <w:r w:rsidRPr="00D17F0B">
        <w:rPr>
          <w:lang w:val="nl-NL"/>
        </w:rPr>
        <w:t xml:space="preserve">zal gaan over </w:t>
      </w:r>
      <w:r w:rsidRPr="0016433B">
        <w:rPr>
          <w:b/>
          <w:lang w:val="nl-NL"/>
        </w:rPr>
        <w:t>gezonde voeding</w:t>
      </w:r>
    </w:p>
    <w:p w14:paraId="5A477CA4" w14:textId="1538B037" w:rsidR="00640B6B" w:rsidRPr="00D17F0B" w:rsidRDefault="00640B6B" w:rsidP="00640B6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Opdracht 3: </w:t>
      </w:r>
      <w:r w:rsidR="00C21080" w:rsidRPr="0016433B">
        <w:rPr>
          <w:i/>
          <w:lang w:val="nl-NL"/>
        </w:rPr>
        <w:t>‘</w:t>
      </w:r>
      <w:r w:rsidRPr="0016433B">
        <w:rPr>
          <w:i/>
          <w:lang w:val="nl-NL"/>
        </w:rPr>
        <w:t>Bevallige woning?</w:t>
      </w:r>
      <w:r w:rsidR="00C21080" w:rsidRPr="0016433B">
        <w:rPr>
          <w:i/>
          <w:lang w:val="nl-NL"/>
        </w:rPr>
        <w:t>’</w:t>
      </w:r>
      <w:r>
        <w:rPr>
          <w:lang w:val="nl-NL"/>
        </w:rPr>
        <w:t xml:space="preserve"> </w:t>
      </w:r>
      <w:r w:rsidR="00C21080">
        <w:rPr>
          <w:lang w:val="nl-NL"/>
        </w:rPr>
        <w:t>b</w:t>
      </w:r>
      <w:r>
        <w:rPr>
          <w:lang w:val="nl-NL"/>
        </w:rPr>
        <w:t>enadruk</w:t>
      </w:r>
      <w:r w:rsidR="00C21080">
        <w:rPr>
          <w:lang w:val="nl-NL"/>
        </w:rPr>
        <w:t>t</w:t>
      </w:r>
      <w:r>
        <w:rPr>
          <w:lang w:val="nl-NL"/>
        </w:rPr>
        <w:t xml:space="preserve"> het belang van de</w:t>
      </w:r>
      <w:r w:rsidRPr="00D17F0B">
        <w:rPr>
          <w:lang w:val="nl-NL"/>
        </w:rPr>
        <w:t xml:space="preserve"> </w:t>
      </w:r>
      <w:r w:rsidRPr="00D17F0B">
        <w:rPr>
          <w:b/>
          <w:bCs/>
          <w:lang w:val="nl-NL"/>
        </w:rPr>
        <w:t>veiligheid van de woonomgeving</w:t>
      </w:r>
      <w:r w:rsidRPr="00D17F0B">
        <w:rPr>
          <w:lang w:val="nl-NL"/>
        </w:rPr>
        <w:t>.</w:t>
      </w:r>
    </w:p>
    <w:p w14:paraId="7E768C75" w14:textId="3ACCD88A" w:rsidR="00640B6B" w:rsidRPr="00640B6B" w:rsidRDefault="00640B6B" w:rsidP="002024D9">
      <w:pPr>
        <w:pStyle w:val="ListParagraph"/>
        <w:numPr>
          <w:ilvl w:val="0"/>
          <w:numId w:val="4"/>
        </w:numPr>
        <w:tabs>
          <w:tab w:val="left" w:pos="1452"/>
        </w:tabs>
        <w:jc w:val="both"/>
        <w:rPr>
          <w:lang w:val="nl-NL"/>
        </w:rPr>
      </w:pPr>
      <w:r>
        <w:rPr>
          <w:lang w:val="nl-NL"/>
        </w:rPr>
        <w:t>O</w:t>
      </w:r>
      <w:r w:rsidRPr="00D17F0B">
        <w:rPr>
          <w:lang w:val="nl-NL"/>
        </w:rPr>
        <w:t>pdracht</w:t>
      </w:r>
      <w:r>
        <w:rPr>
          <w:lang w:val="nl-NL"/>
        </w:rPr>
        <w:t xml:space="preserve"> 4: </w:t>
      </w:r>
      <w:r w:rsidR="00C21080" w:rsidRPr="0016433B">
        <w:rPr>
          <w:i/>
          <w:lang w:val="nl-NL"/>
        </w:rPr>
        <w:t>’Haal je beste zicht boven’</w:t>
      </w:r>
      <w:r w:rsidRPr="00D17F0B">
        <w:rPr>
          <w:lang w:val="nl-NL"/>
        </w:rPr>
        <w:t xml:space="preserve"> wil het</w:t>
      </w:r>
      <w:r w:rsidRPr="00D17F0B">
        <w:rPr>
          <w:lang w:val="nl-NL" w:eastAsia="nl-BE"/>
        </w:rPr>
        <w:t xml:space="preserve"> belang van goed </w:t>
      </w:r>
      <w:r w:rsidRPr="00D17F0B">
        <w:rPr>
          <w:b/>
          <w:bCs/>
          <w:lang w:val="nl-NL" w:eastAsia="nl-BE"/>
        </w:rPr>
        <w:t xml:space="preserve">zicht </w:t>
      </w:r>
      <w:r w:rsidRPr="00D17F0B">
        <w:rPr>
          <w:bCs/>
          <w:lang w:val="nl-NL" w:eastAsia="nl-BE"/>
        </w:rPr>
        <w:t>aankaarten</w:t>
      </w:r>
      <w:r w:rsidRPr="00D17F0B">
        <w:rPr>
          <w:lang w:val="nl-NL" w:eastAsia="nl-BE"/>
        </w:rPr>
        <w:t>.</w:t>
      </w:r>
    </w:p>
    <w:p w14:paraId="37C20AEA" w14:textId="7FB4B9BF" w:rsidR="00683F8F" w:rsidRPr="00196649" w:rsidRDefault="00682341" w:rsidP="00683F8F">
      <w:pPr>
        <w:spacing w:before="240"/>
        <w:jc w:val="both"/>
        <w:rPr>
          <w:lang w:val="nl-NL"/>
        </w:rPr>
      </w:pPr>
      <w:r>
        <w:rPr>
          <w:lang w:val="nl-NL"/>
        </w:rPr>
        <w:t>Meer details over de</w:t>
      </w:r>
      <w:r w:rsidRPr="00196649">
        <w:rPr>
          <w:lang w:val="nl-NL"/>
        </w:rPr>
        <w:t xml:space="preserve"> </w:t>
      </w:r>
      <w:r w:rsidR="00683F8F" w:rsidRPr="00196649">
        <w:rPr>
          <w:lang w:val="nl-NL"/>
        </w:rPr>
        <w:t xml:space="preserve">opdrachten worden bekend gemaakt </w:t>
      </w:r>
      <w:r w:rsidR="00C21080">
        <w:rPr>
          <w:lang w:val="nl-NL"/>
        </w:rPr>
        <w:t>in de loop van</w:t>
      </w:r>
      <w:r w:rsidR="00C21080" w:rsidRPr="00196649">
        <w:rPr>
          <w:lang w:val="nl-NL"/>
        </w:rPr>
        <w:t xml:space="preserve"> </w:t>
      </w:r>
      <w:r w:rsidR="002024D9" w:rsidRPr="00196649">
        <w:rPr>
          <w:b/>
          <w:bCs/>
          <w:lang w:val="nl-NL"/>
        </w:rPr>
        <w:t>januar</w:t>
      </w:r>
      <w:r w:rsidR="00196649" w:rsidRPr="00196649">
        <w:rPr>
          <w:b/>
          <w:bCs/>
          <w:lang w:val="nl-NL"/>
        </w:rPr>
        <w:t>i</w:t>
      </w:r>
      <w:r w:rsidR="002024D9" w:rsidRPr="00196649">
        <w:rPr>
          <w:b/>
          <w:bCs/>
          <w:lang w:val="nl-NL"/>
        </w:rPr>
        <w:t xml:space="preserve"> </w:t>
      </w:r>
      <w:r w:rsidR="00683F8F" w:rsidRPr="00196649">
        <w:rPr>
          <w:b/>
          <w:bCs/>
          <w:lang w:val="nl-NL"/>
        </w:rPr>
        <w:t>202</w:t>
      </w:r>
      <w:r w:rsidR="002024D9" w:rsidRPr="00196649">
        <w:rPr>
          <w:b/>
          <w:bCs/>
          <w:lang w:val="nl-NL"/>
        </w:rPr>
        <w:t>2</w:t>
      </w:r>
      <w:r w:rsidR="00683F8F" w:rsidRPr="00196649">
        <w:rPr>
          <w:lang w:val="nl-NL"/>
        </w:rPr>
        <w:t xml:space="preserve">. Daarna kan de strijd tussen de provincies echt van start gaan. </w:t>
      </w:r>
      <w:r w:rsidR="00B53FBC" w:rsidRPr="00196649">
        <w:rPr>
          <w:lang w:val="nl-NL"/>
        </w:rPr>
        <w:t>We zijn benieuwd welke</w:t>
      </w:r>
      <w:r w:rsidR="00683F8F" w:rsidRPr="00196649">
        <w:rPr>
          <w:lang w:val="nl-NL"/>
        </w:rPr>
        <w:t xml:space="preserve"> provincie </w:t>
      </w:r>
      <w:r w:rsidR="00B53FBC" w:rsidRPr="00196649">
        <w:rPr>
          <w:lang w:val="nl-NL"/>
        </w:rPr>
        <w:t xml:space="preserve">Oost-Vlaanderen als </w:t>
      </w:r>
      <w:r w:rsidR="00683F8F" w:rsidRPr="00196649">
        <w:rPr>
          <w:b/>
          <w:bCs/>
          <w:lang w:val="nl-NL"/>
        </w:rPr>
        <w:t xml:space="preserve">‘beste valpreventieprovincie van </w:t>
      </w:r>
      <w:r w:rsidR="00B53FBC" w:rsidRPr="00196649">
        <w:rPr>
          <w:b/>
          <w:bCs/>
          <w:lang w:val="nl-NL"/>
        </w:rPr>
        <w:t xml:space="preserve">2021’ </w:t>
      </w:r>
      <w:r w:rsidR="00B53FBC" w:rsidRPr="00196649">
        <w:rPr>
          <w:lang w:val="nl-NL"/>
        </w:rPr>
        <w:t>zal opvolgen</w:t>
      </w:r>
      <w:r w:rsidR="00683F8F" w:rsidRPr="00196649">
        <w:rPr>
          <w:lang w:val="nl-NL"/>
        </w:rPr>
        <w:t xml:space="preserve">! </w:t>
      </w:r>
    </w:p>
    <w:p w14:paraId="18A84003" w14:textId="59698541" w:rsidR="00683F8F" w:rsidRPr="00196649" w:rsidRDefault="00683F8F" w:rsidP="00196649">
      <w:pPr>
        <w:spacing w:before="240"/>
        <w:jc w:val="both"/>
        <w:rPr>
          <w:lang w:val="nl-NL"/>
        </w:rPr>
      </w:pPr>
      <w:r w:rsidRPr="00196649">
        <w:rPr>
          <w:lang w:val="nl-NL"/>
        </w:rPr>
        <w:t xml:space="preserve">Raadpleeg onze </w:t>
      </w:r>
      <w:r w:rsidR="00B53FBC" w:rsidRPr="00196649">
        <w:rPr>
          <w:lang w:val="nl-NL"/>
        </w:rPr>
        <w:t xml:space="preserve">website </w:t>
      </w:r>
      <w:hyperlink r:id="rId8" w:history="1">
        <w:r w:rsidR="00B53FBC" w:rsidRPr="00196649">
          <w:rPr>
            <w:rStyle w:val="Hyperlink"/>
            <w:b/>
            <w:bCs/>
            <w:lang w:val="nl-NL"/>
          </w:rPr>
          <w:t>www.valpreventie.be/week-van-de-valpreventie</w:t>
        </w:r>
      </w:hyperlink>
      <w:r w:rsidR="00B53FBC" w:rsidRPr="00196649">
        <w:rPr>
          <w:b/>
          <w:bCs/>
          <w:lang w:val="nl-NL"/>
        </w:rPr>
        <w:t xml:space="preserve"> </w:t>
      </w:r>
      <w:r w:rsidR="00B53FBC" w:rsidRPr="00196649">
        <w:rPr>
          <w:lang w:val="nl-NL"/>
        </w:rPr>
        <w:t>v</w:t>
      </w:r>
      <w:r w:rsidRPr="00196649">
        <w:rPr>
          <w:lang w:val="nl-NL"/>
        </w:rPr>
        <w:t xml:space="preserve">oor meer informatie. </w:t>
      </w:r>
    </w:p>
    <w:p w14:paraId="09AC7E9F" w14:textId="77777777" w:rsidR="00B2629A" w:rsidRPr="00196649" w:rsidRDefault="00683F8F" w:rsidP="00511A55">
      <w:pPr>
        <w:pStyle w:val="Heading1"/>
        <w:rPr>
          <w:lang w:val="nl-NL"/>
        </w:rPr>
      </w:pPr>
      <w:r w:rsidRPr="00196649">
        <w:rPr>
          <w:lang w:val="nl-NL"/>
        </w:rPr>
        <w:t>Twitter</w:t>
      </w:r>
    </w:p>
    <w:p w14:paraId="398250D6" w14:textId="067621CE" w:rsidR="00683F8F" w:rsidRPr="00196649" w:rsidRDefault="00683F8F" w:rsidP="00196649">
      <w:pPr>
        <w:jc w:val="both"/>
        <w:rPr>
          <w:lang w:val="nl-NL"/>
        </w:rPr>
      </w:pPr>
      <w:r w:rsidRPr="00196649">
        <w:rPr>
          <w:lang w:val="nl-NL"/>
        </w:rPr>
        <w:t xml:space="preserve">Op </w:t>
      </w:r>
      <w:r w:rsidR="00B53FBC" w:rsidRPr="00196649">
        <w:rPr>
          <w:lang w:val="nl-NL"/>
        </w:rPr>
        <w:t>2</w:t>
      </w:r>
      <w:r w:rsidR="00773956">
        <w:rPr>
          <w:lang w:val="nl-NL"/>
        </w:rPr>
        <w:t>5</w:t>
      </w:r>
      <w:r w:rsidRPr="00196649">
        <w:rPr>
          <w:lang w:val="nl-NL"/>
        </w:rPr>
        <w:t>/</w:t>
      </w:r>
      <w:r w:rsidR="00B53FBC" w:rsidRPr="00196649">
        <w:rPr>
          <w:lang w:val="nl-NL"/>
        </w:rPr>
        <w:t>04</w:t>
      </w:r>
      <w:r w:rsidRPr="00196649">
        <w:rPr>
          <w:lang w:val="nl-NL"/>
        </w:rPr>
        <w:t>/202</w:t>
      </w:r>
      <w:r w:rsidR="00B53FBC" w:rsidRPr="00196649">
        <w:rPr>
          <w:lang w:val="nl-NL"/>
        </w:rPr>
        <w:t>2</w:t>
      </w:r>
      <w:r w:rsidRPr="00196649">
        <w:rPr>
          <w:lang w:val="nl-NL"/>
        </w:rPr>
        <w:t xml:space="preserve"> gaat de 1</w:t>
      </w:r>
      <w:r w:rsidR="00B53FBC" w:rsidRPr="00196649">
        <w:rPr>
          <w:lang w:val="nl-NL"/>
        </w:rPr>
        <w:t>1</w:t>
      </w:r>
      <w:r w:rsidRPr="00196649">
        <w:rPr>
          <w:lang w:val="nl-NL"/>
        </w:rPr>
        <w:t>de editie van de Week van de Valpreventie van start</w:t>
      </w:r>
      <w:r w:rsidR="00B53FBC" w:rsidRPr="00196649">
        <w:rPr>
          <w:lang w:val="nl-NL"/>
        </w:rPr>
        <w:t xml:space="preserve">. </w:t>
      </w:r>
      <w:r w:rsidR="00682341">
        <w:rPr>
          <w:lang w:val="nl-NL"/>
        </w:rPr>
        <w:t xml:space="preserve">Ook dit jaar als </w:t>
      </w:r>
      <w:r w:rsidR="00670855">
        <w:rPr>
          <w:lang w:val="nl-NL"/>
        </w:rPr>
        <w:t>slogan</w:t>
      </w:r>
      <w:r w:rsidR="00B53FBC" w:rsidRPr="00196649">
        <w:rPr>
          <w:lang w:val="nl-NL"/>
        </w:rPr>
        <w:t xml:space="preserve"> </w:t>
      </w:r>
      <w:r w:rsidRPr="00196649">
        <w:rPr>
          <w:lang w:val="nl-NL"/>
        </w:rPr>
        <w:t>‘Eén tegen allen, allen tegen vallen’</w:t>
      </w:r>
      <w:r w:rsidR="00682341">
        <w:rPr>
          <w:lang w:val="nl-NL"/>
        </w:rPr>
        <w:t>.</w:t>
      </w:r>
      <w:r w:rsidR="00B53FBC" w:rsidRPr="00196649">
        <w:rPr>
          <w:lang w:val="nl-NL"/>
        </w:rPr>
        <w:t xml:space="preserve"> </w:t>
      </w:r>
      <w:r w:rsidR="00682341">
        <w:rPr>
          <w:lang w:val="nl-NL"/>
        </w:rPr>
        <w:t>D</w:t>
      </w:r>
      <w:r w:rsidRPr="00196649">
        <w:rPr>
          <w:lang w:val="nl-NL"/>
        </w:rPr>
        <w:t xml:space="preserve">e 5 Vlaamse provincies en Brussel </w:t>
      </w:r>
      <w:r w:rsidR="00682341">
        <w:rPr>
          <w:lang w:val="nl-NL"/>
        </w:rPr>
        <w:t>worden opnieuw uitgedaagd</w:t>
      </w:r>
      <w:r w:rsidR="00682341" w:rsidRPr="00196649">
        <w:rPr>
          <w:lang w:val="nl-NL"/>
        </w:rPr>
        <w:t xml:space="preserve"> </w:t>
      </w:r>
      <w:r w:rsidRPr="00196649">
        <w:rPr>
          <w:lang w:val="nl-NL"/>
        </w:rPr>
        <w:t xml:space="preserve">met 4 opdrachten die bekend worden gemaakt </w:t>
      </w:r>
      <w:r w:rsidR="00C21080">
        <w:rPr>
          <w:lang w:val="nl-NL"/>
        </w:rPr>
        <w:t>in</w:t>
      </w:r>
      <w:r w:rsidR="00C21080" w:rsidRPr="00196649">
        <w:rPr>
          <w:lang w:val="nl-NL"/>
        </w:rPr>
        <w:t xml:space="preserve"> </w:t>
      </w:r>
      <w:r w:rsidR="00B53FBC" w:rsidRPr="00196649">
        <w:rPr>
          <w:lang w:val="nl-NL"/>
        </w:rPr>
        <w:t xml:space="preserve">januari </w:t>
      </w:r>
      <w:r w:rsidRPr="00196649">
        <w:rPr>
          <w:lang w:val="nl-NL"/>
        </w:rPr>
        <w:t>202</w:t>
      </w:r>
      <w:r w:rsidR="00B53FBC" w:rsidRPr="00196649">
        <w:rPr>
          <w:lang w:val="nl-NL"/>
        </w:rPr>
        <w:t>2</w:t>
      </w:r>
      <w:r w:rsidRPr="00196649">
        <w:rPr>
          <w:lang w:val="nl-NL"/>
        </w:rPr>
        <w:t xml:space="preserve">. Meer info: </w:t>
      </w:r>
      <w:hyperlink r:id="rId9" w:history="1">
        <w:r w:rsidR="00F569CC" w:rsidRPr="00B90A86">
          <w:rPr>
            <w:rStyle w:val="Hyperlink"/>
            <w:lang w:val="nl-NL"/>
          </w:rPr>
          <w:t>https://bit.ly/3oxlmY7</w:t>
        </w:r>
      </w:hyperlink>
      <w:r w:rsidR="00F569CC">
        <w:rPr>
          <w:lang w:val="nl-NL"/>
        </w:rPr>
        <w:t xml:space="preserve"> </w:t>
      </w:r>
    </w:p>
    <w:sectPr w:rsidR="00683F8F" w:rsidRPr="00196649" w:rsidSect="00394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0" w:footer="0" w:gutter="0"/>
      <w:pgBorders w:offsetFrom="page">
        <w:left w:val="single" w:sz="8" w:space="24" w:color="D8DCE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EC44" w14:textId="77777777" w:rsidR="00F7521E" w:rsidRDefault="00F7521E" w:rsidP="00511A55">
      <w:r>
        <w:separator/>
      </w:r>
    </w:p>
  </w:endnote>
  <w:endnote w:type="continuationSeparator" w:id="0">
    <w:p w14:paraId="63481AD6" w14:textId="77777777" w:rsidR="00F7521E" w:rsidRDefault="00F7521E" w:rsidP="005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﷽﷽﷽﷽﷽﷽﷽﷽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F1C5" w14:textId="77777777" w:rsidR="005821DF" w:rsidRDefault="00582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9911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DB361" w14:textId="77777777" w:rsidR="00215D65" w:rsidRDefault="00215D65" w:rsidP="00511A55">
        <w:pPr>
          <w:pStyle w:val="Footer"/>
          <w:jc w:val="right"/>
        </w:pPr>
        <w:r w:rsidRPr="00511A55">
          <w:rPr>
            <w:noProof/>
            <w:color w:val="FFFFFF" w:themeColor="background1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789CF59" wp14:editId="0CE4729C">
                  <wp:simplePos x="0" y="0"/>
                  <wp:positionH relativeFrom="column">
                    <wp:posOffset>5546421</wp:posOffset>
                  </wp:positionH>
                  <wp:positionV relativeFrom="page">
                    <wp:posOffset>10127615</wp:posOffset>
                  </wp:positionV>
                  <wp:extent cx="270510" cy="565785"/>
                  <wp:effectExtent l="0" t="0" r="0" b="5715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0510" cy="565785"/>
                          </a:xfrm>
                          <a:prstGeom prst="rect">
                            <a:avLst/>
                          </a:prstGeom>
                          <a:solidFill>
                            <a:srgbClr val="F09F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2D53EF" w14:textId="77777777" w:rsidR="00511A55" w:rsidRDefault="00394977" w:rsidP="00511A55">
                              <w:pPr>
                                <w:jc w:val="center"/>
                              </w:pPr>
                              <w:r w:rsidRPr="00394977">
                                <w:rPr>
                                  <w:noProof/>
                                  <w:lang w:eastAsia="nl-BE"/>
                                </w:rPr>
                                <w:drawing>
                                  <wp:inline distT="0" distB="0" distL="0" distR="0" wp14:anchorId="468FCEF3" wp14:editId="160313E6">
                                    <wp:extent cx="74930" cy="154257"/>
                                    <wp:effectExtent l="0" t="0" r="127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1542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789CF59" id="Rectangle 4" o:spid="_x0000_s1026" style="position:absolute;left:0;text-align:left;margin-left:436.75pt;margin-top:797.45pt;width:21.3pt;height:4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" fillcolor="#f09f2a" stroked="f" strokeweight="1pt">
                  <v:textbox>
                    <w:txbxContent>
                      <w:p w14:paraId="5A2D53EF" w14:textId="77777777" w:rsidR="00511A55" w:rsidRDefault="00394977" w:rsidP="00511A55">
                        <w:pPr>
                          <w:jc w:val="center"/>
                        </w:pPr>
                        <w:r w:rsidRPr="00394977"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 wp14:anchorId="468FCEF3" wp14:editId="160313E6">
                              <wp:extent cx="74930" cy="154257"/>
                              <wp:effectExtent l="0" t="0" r="127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154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y="page"/>
                </v:rect>
              </w:pict>
            </mc:Fallback>
          </mc:AlternateContent>
        </w:r>
        <w:r w:rsidRPr="00511A55">
          <w:rPr>
            <w:color w:val="FFFFFF" w:themeColor="background1"/>
          </w:rPr>
          <w:fldChar w:fldCharType="begin"/>
        </w:r>
        <w:r w:rsidRPr="00511A55">
          <w:rPr>
            <w:color w:val="FFFFFF" w:themeColor="background1"/>
          </w:rPr>
          <w:instrText xml:space="preserve"> PAGE   \* MERGEFORMAT </w:instrText>
        </w:r>
        <w:r w:rsidRPr="00511A55">
          <w:rPr>
            <w:color w:val="FFFFFF" w:themeColor="background1"/>
          </w:rPr>
          <w:fldChar w:fldCharType="separate"/>
        </w:r>
        <w:r w:rsidR="005C5877">
          <w:rPr>
            <w:noProof/>
            <w:color w:val="FFFFFF" w:themeColor="background1"/>
          </w:rPr>
          <w:t>2</w:t>
        </w:r>
        <w:r w:rsidRPr="00511A55">
          <w:rPr>
            <w:noProof/>
            <w:color w:val="FFFFFF" w:themeColor="background1"/>
          </w:rPr>
          <w:fldChar w:fldCharType="end"/>
        </w:r>
      </w:p>
    </w:sdtContent>
  </w:sdt>
  <w:p w14:paraId="67F75219" w14:textId="77777777" w:rsidR="00215D65" w:rsidRDefault="00215D65" w:rsidP="00511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BEF2" w14:textId="77777777" w:rsidR="00394977" w:rsidRPr="005C5877" w:rsidRDefault="005C5877">
    <w:pPr>
      <w:pStyle w:val="Footer"/>
      <w:jc w:val="right"/>
      <w:rPr>
        <w:color w:val="FFFFFF" w:themeColor="background1"/>
      </w:rPr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8CA153A" wp14:editId="7B9D47A1">
              <wp:simplePos x="0" y="0"/>
              <wp:positionH relativeFrom="column">
                <wp:posOffset>-1921026</wp:posOffset>
              </wp:positionH>
              <wp:positionV relativeFrom="page">
                <wp:posOffset>9107313</wp:posOffset>
              </wp:positionV>
              <wp:extent cx="2497399" cy="272415"/>
              <wp:effectExtent l="7302" t="0" r="6033" b="6032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497399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492AA" w14:textId="77777777" w:rsidR="005C5877" w:rsidRPr="00B1018E" w:rsidRDefault="005C5877" w:rsidP="00511A55">
                          <w:pPr>
                            <w:rPr>
                              <w:lang w:val="en-US"/>
                            </w:rPr>
                          </w:pPr>
                          <w:r w:rsidRPr="00B1018E">
                            <w:t>expertisecentrum@valpreventie.be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A1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51.25pt;margin-top:717.1pt;width:196.65pt;height:21.45pt;rotation: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" stroked="f">
              <v:textbox>
                <w:txbxContent>
                  <w:p w14:paraId="693492AA" w14:textId="77777777" w:rsidR="005C5877" w:rsidRPr="00B1018E" w:rsidRDefault="005C5877" w:rsidP="00511A55">
                    <w:pPr>
                      <w:rPr>
                        <w:lang w:val="en-US"/>
                      </w:rPr>
                    </w:pPr>
                    <w:r w:rsidRPr="00B1018E">
                      <w:t>expertisecentrum@valpreventie.be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94977" w:rsidRPr="00511A55">
      <w:rPr>
        <w:noProof/>
        <w:color w:val="FFFFFF" w:themeColor="background1"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D1EB8A" wp14:editId="1F45F74F">
              <wp:simplePos x="0" y="0"/>
              <wp:positionH relativeFrom="column">
                <wp:posOffset>5576714</wp:posOffset>
              </wp:positionH>
              <wp:positionV relativeFrom="page">
                <wp:posOffset>10165080</wp:posOffset>
              </wp:positionV>
              <wp:extent cx="270510" cy="565785"/>
              <wp:effectExtent l="0" t="0" r="0" b="571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" cy="565785"/>
                      </a:xfrm>
                      <a:prstGeom prst="rect">
                        <a:avLst/>
                      </a:prstGeom>
                      <a:solidFill>
                        <a:srgbClr val="F09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049F22" w14:textId="77777777" w:rsidR="00394977" w:rsidRDefault="00394977" w:rsidP="005C5877">
                          <w:pPr>
                            <w:jc w:val="center"/>
                          </w:pPr>
                          <w:r w:rsidRPr="00394977"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0F1F2D4F" wp14:editId="3A19DF81">
                                <wp:extent cx="74930" cy="154257"/>
                                <wp:effectExtent l="0" t="0" r="127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" cy="154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1EB8A" id="Rectangle 10" o:spid="_x0000_s1028" style="position:absolute;left:0;text-align:left;margin-left:439.1pt;margin-top:800.4pt;width:21.3pt;height:4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" fillcolor="#f09f2a" stroked="f" strokeweight="1pt">
              <v:textbox>
                <w:txbxContent>
                  <w:p w14:paraId="04049F22" w14:textId="77777777" w:rsidR="00394977" w:rsidRDefault="00394977" w:rsidP="005C5877">
                    <w:pPr>
                      <w:jc w:val="center"/>
                    </w:pPr>
                    <w:r w:rsidRPr="00394977">
                      <w:rPr>
                        <w:noProof/>
                        <w:lang w:eastAsia="nl-BE"/>
                      </w:rPr>
                      <w:drawing>
                        <wp:inline distT="0" distB="0" distL="0" distR="0" wp14:anchorId="0F1F2D4F" wp14:editId="3A19DF81">
                          <wp:extent cx="74930" cy="154257"/>
                          <wp:effectExtent l="0" t="0" r="127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" cy="154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sdt>
      <w:sdtPr>
        <w:id w:val="528691491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394977" w:rsidRPr="005C5877">
          <w:rPr>
            <w:color w:val="FFFFFF" w:themeColor="background1"/>
          </w:rPr>
          <w:fldChar w:fldCharType="begin"/>
        </w:r>
        <w:r w:rsidR="00394977" w:rsidRPr="005C5877">
          <w:rPr>
            <w:color w:val="FFFFFF" w:themeColor="background1"/>
          </w:rPr>
          <w:instrText xml:space="preserve"> PAGE   \* MERGEFORMAT </w:instrText>
        </w:r>
        <w:r w:rsidR="00394977" w:rsidRPr="005C5877">
          <w:rPr>
            <w:color w:val="FFFFFF" w:themeColor="background1"/>
          </w:rPr>
          <w:fldChar w:fldCharType="separate"/>
        </w:r>
        <w:r w:rsidR="00683F8F">
          <w:rPr>
            <w:noProof/>
            <w:color w:val="FFFFFF" w:themeColor="background1"/>
          </w:rPr>
          <w:t>1</w:t>
        </w:r>
        <w:r w:rsidR="00394977" w:rsidRPr="005C5877">
          <w:rPr>
            <w:noProof/>
            <w:color w:val="FFFFFF" w:themeColor="background1"/>
          </w:rPr>
          <w:fldChar w:fldCharType="end"/>
        </w:r>
      </w:sdtContent>
    </w:sdt>
  </w:p>
  <w:p w14:paraId="7D143775" w14:textId="77777777" w:rsidR="00394977" w:rsidRDefault="00394977" w:rsidP="0039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4CAE" w14:textId="77777777" w:rsidR="00F7521E" w:rsidRDefault="00F7521E" w:rsidP="00511A55">
      <w:r>
        <w:separator/>
      </w:r>
    </w:p>
  </w:footnote>
  <w:footnote w:type="continuationSeparator" w:id="0">
    <w:p w14:paraId="3423B3C2" w14:textId="77777777" w:rsidR="00F7521E" w:rsidRDefault="00F7521E" w:rsidP="0051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9A48" w14:textId="77777777" w:rsidR="005821DF" w:rsidRDefault="00582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F365" w14:textId="77777777" w:rsidR="005821DF" w:rsidRDefault="00582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3D90" w14:textId="77777777" w:rsidR="00394977" w:rsidRDefault="005821DF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5408" behindDoc="1" locked="0" layoutInCell="1" allowOverlap="1" wp14:anchorId="330D8604" wp14:editId="28DB1BE6">
          <wp:simplePos x="0" y="0"/>
          <wp:positionH relativeFrom="column">
            <wp:posOffset>-48840</wp:posOffset>
          </wp:positionH>
          <wp:positionV relativeFrom="paragraph">
            <wp:posOffset>190280</wp:posOffset>
          </wp:positionV>
          <wp:extent cx="2050514" cy="756000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06_25_Logo EVV_finaal_geen achtergrond max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514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40D6"/>
    <w:multiLevelType w:val="hybridMultilevel"/>
    <w:tmpl w:val="3E7A54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F277C"/>
    <w:multiLevelType w:val="hybridMultilevel"/>
    <w:tmpl w:val="2EA0171A"/>
    <w:lvl w:ilvl="0" w:tplc="AC64E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69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2E7C"/>
    <w:multiLevelType w:val="hybridMultilevel"/>
    <w:tmpl w:val="3230ED46"/>
    <w:lvl w:ilvl="0" w:tplc="0B40D2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313A"/>
    <w:multiLevelType w:val="hybridMultilevel"/>
    <w:tmpl w:val="ECDC5610"/>
    <w:lvl w:ilvl="0" w:tplc="EECA59F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96969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8F"/>
    <w:rsid w:val="000A251B"/>
    <w:rsid w:val="0016433B"/>
    <w:rsid w:val="00196649"/>
    <w:rsid w:val="001B5F84"/>
    <w:rsid w:val="001F40CF"/>
    <w:rsid w:val="002024D9"/>
    <w:rsid w:val="00215D65"/>
    <w:rsid w:val="00230F82"/>
    <w:rsid w:val="002443E2"/>
    <w:rsid w:val="00267196"/>
    <w:rsid w:val="0028700C"/>
    <w:rsid w:val="002935EC"/>
    <w:rsid w:val="002B3186"/>
    <w:rsid w:val="002E2290"/>
    <w:rsid w:val="003107E4"/>
    <w:rsid w:val="00394977"/>
    <w:rsid w:val="003B0A7E"/>
    <w:rsid w:val="003E0E7A"/>
    <w:rsid w:val="004C3FA8"/>
    <w:rsid w:val="00511A55"/>
    <w:rsid w:val="005245E4"/>
    <w:rsid w:val="005821DF"/>
    <w:rsid w:val="005C5877"/>
    <w:rsid w:val="005E26A3"/>
    <w:rsid w:val="006113FB"/>
    <w:rsid w:val="0062534E"/>
    <w:rsid w:val="006319D0"/>
    <w:rsid w:val="00640B6B"/>
    <w:rsid w:val="006606CF"/>
    <w:rsid w:val="00670855"/>
    <w:rsid w:val="00682341"/>
    <w:rsid w:val="00683F8F"/>
    <w:rsid w:val="00696388"/>
    <w:rsid w:val="006D1D76"/>
    <w:rsid w:val="006E6C74"/>
    <w:rsid w:val="0072258B"/>
    <w:rsid w:val="00726D95"/>
    <w:rsid w:val="00734CA8"/>
    <w:rsid w:val="00773956"/>
    <w:rsid w:val="0079350F"/>
    <w:rsid w:val="007A492B"/>
    <w:rsid w:val="007D1877"/>
    <w:rsid w:val="007E0D7F"/>
    <w:rsid w:val="007E78AC"/>
    <w:rsid w:val="00816E18"/>
    <w:rsid w:val="00845C15"/>
    <w:rsid w:val="008B08D9"/>
    <w:rsid w:val="00901E16"/>
    <w:rsid w:val="00921DA2"/>
    <w:rsid w:val="0095738B"/>
    <w:rsid w:val="009F486C"/>
    <w:rsid w:val="00A128DE"/>
    <w:rsid w:val="00A223D8"/>
    <w:rsid w:val="00A46587"/>
    <w:rsid w:val="00A57D8E"/>
    <w:rsid w:val="00A77146"/>
    <w:rsid w:val="00A9033B"/>
    <w:rsid w:val="00AD19A5"/>
    <w:rsid w:val="00B1018E"/>
    <w:rsid w:val="00B2629A"/>
    <w:rsid w:val="00B4265F"/>
    <w:rsid w:val="00B4746F"/>
    <w:rsid w:val="00B53FBC"/>
    <w:rsid w:val="00B9577E"/>
    <w:rsid w:val="00BC4E99"/>
    <w:rsid w:val="00BC69C7"/>
    <w:rsid w:val="00C21080"/>
    <w:rsid w:val="00D53153"/>
    <w:rsid w:val="00D84588"/>
    <w:rsid w:val="00DC2ADF"/>
    <w:rsid w:val="00DD6AA4"/>
    <w:rsid w:val="00DF5CC2"/>
    <w:rsid w:val="00E24E4D"/>
    <w:rsid w:val="00E703A3"/>
    <w:rsid w:val="00E957F4"/>
    <w:rsid w:val="00EB43F0"/>
    <w:rsid w:val="00ED101F"/>
    <w:rsid w:val="00F22AA4"/>
    <w:rsid w:val="00F30F2F"/>
    <w:rsid w:val="00F569CC"/>
    <w:rsid w:val="00F7521E"/>
    <w:rsid w:val="00FB68CB"/>
    <w:rsid w:val="00FC0E4F"/>
    <w:rsid w:val="00FD2B0B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F8DF90"/>
  <w15:chartTrackingRefBased/>
  <w15:docId w15:val="{EF866D1A-9F31-44B3-9623-D145385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al"/>
    <w:qFormat/>
    <w:rsid w:val="00511A55"/>
    <w:pPr>
      <w:spacing w:after="120"/>
    </w:pPr>
    <w:rPr>
      <w:rFonts w:ascii="Segoe UI" w:hAnsi="Segoe UI" w:cs="Segoe UI"/>
    </w:rPr>
  </w:style>
  <w:style w:type="paragraph" w:styleId="Heading1">
    <w:name w:val="heading 1"/>
    <w:aliases w:val="Hoofding 1"/>
    <w:basedOn w:val="Normal"/>
    <w:next w:val="Normal"/>
    <w:link w:val="Heading1Char"/>
    <w:uiPriority w:val="9"/>
    <w:qFormat/>
    <w:rsid w:val="00BC69C7"/>
    <w:pPr>
      <w:keepNext/>
      <w:keepLines/>
      <w:pBdr>
        <w:bottom w:val="single" w:sz="12" w:space="1" w:color="F09F2A"/>
      </w:pBdr>
      <w:outlineLvl w:val="0"/>
    </w:pPr>
    <w:rPr>
      <w:rFonts w:ascii="Segoe UI Light" w:eastAsiaTheme="majorEastAsia" w:hAnsi="Segoe UI Light" w:cs="Segoe UI Light"/>
      <w:smallCaps/>
      <w:color w:val="787878"/>
      <w:sz w:val="32"/>
      <w:szCs w:val="32"/>
      <w:u w:color="F09F2A"/>
    </w:rPr>
  </w:style>
  <w:style w:type="paragraph" w:styleId="Heading2">
    <w:name w:val="heading 2"/>
    <w:aliases w:val="Hoofding 2"/>
    <w:basedOn w:val="Normal"/>
    <w:next w:val="Normal"/>
    <w:link w:val="Heading2Char"/>
    <w:uiPriority w:val="9"/>
    <w:unhideWhenUsed/>
    <w:qFormat/>
    <w:rsid w:val="00BC69C7"/>
    <w:pPr>
      <w:keepNext/>
      <w:keepLines/>
      <w:outlineLvl w:val="1"/>
    </w:pPr>
    <w:rPr>
      <w:rFonts w:ascii="Segoe UI Light" w:eastAsiaTheme="majorEastAsia" w:hAnsi="Segoe UI Light" w:cs="Segoe UI Light"/>
      <w:smallCaps/>
      <w:color w:val="787878"/>
      <w:sz w:val="28"/>
      <w:szCs w:val="26"/>
    </w:rPr>
  </w:style>
  <w:style w:type="paragraph" w:styleId="Heading3">
    <w:name w:val="heading 3"/>
    <w:aliases w:val="Hoofding 3"/>
    <w:basedOn w:val="Normal"/>
    <w:next w:val="Normal"/>
    <w:link w:val="Heading3Char"/>
    <w:uiPriority w:val="9"/>
    <w:unhideWhenUsed/>
    <w:qFormat/>
    <w:rsid w:val="00BC69C7"/>
    <w:pPr>
      <w:keepNext/>
      <w:keepLines/>
      <w:pBdr>
        <w:left w:val="single" w:sz="12" w:space="4" w:color="F09F2A"/>
      </w:pBdr>
      <w:ind w:left="709"/>
      <w:outlineLvl w:val="2"/>
    </w:pPr>
    <w:rPr>
      <w:rFonts w:ascii="Segoe UI Light" w:eastAsiaTheme="majorEastAsia" w:hAnsi="Segoe UI Light" w:cs="Segoe UI Light"/>
      <w:smallCaps/>
      <w:color w:val="787878"/>
      <w:sz w:val="24"/>
      <w:szCs w:val="24"/>
    </w:rPr>
  </w:style>
  <w:style w:type="paragraph" w:styleId="Heading4">
    <w:name w:val="heading 4"/>
    <w:aliases w:val="Hoofding 4"/>
    <w:basedOn w:val="Normal"/>
    <w:next w:val="Normal"/>
    <w:link w:val="Heading4Char"/>
    <w:uiPriority w:val="9"/>
    <w:unhideWhenUsed/>
    <w:qFormat/>
    <w:rsid w:val="00BC69C7"/>
    <w:pPr>
      <w:keepNext/>
      <w:keepLines/>
      <w:ind w:left="708"/>
      <w:outlineLvl w:val="3"/>
    </w:pPr>
    <w:rPr>
      <w:rFonts w:ascii="Segoe UI Light" w:eastAsiaTheme="majorEastAsia" w:hAnsi="Segoe UI Light" w:cs="Segoe UI Light"/>
      <w:iCs/>
      <w:color w:val="7878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4E"/>
  </w:style>
  <w:style w:type="paragraph" w:styleId="Footer">
    <w:name w:val="footer"/>
    <w:basedOn w:val="Normal"/>
    <w:link w:val="FooterChar"/>
    <w:uiPriority w:val="99"/>
    <w:unhideWhenUsed/>
    <w:rsid w:val="006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4E"/>
  </w:style>
  <w:style w:type="paragraph" w:styleId="Title">
    <w:name w:val="Title"/>
    <w:aliases w:val="Titel document"/>
    <w:basedOn w:val="Normal"/>
    <w:next w:val="Normal"/>
    <w:link w:val="TitleChar"/>
    <w:uiPriority w:val="10"/>
    <w:qFormat/>
    <w:rsid w:val="005C5877"/>
    <w:pPr>
      <w:shd w:val="clear" w:color="auto" w:fill="EDF1F6"/>
      <w:spacing w:after="240" w:line="240" w:lineRule="auto"/>
      <w:contextualSpacing/>
      <w:jc w:val="center"/>
    </w:pPr>
    <w:rPr>
      <w:rFonts w:ascii="Segoe UI Light" w:eastAsiaTheme="majorEastAsia" w:hAnsi="Segoe UI Light" w:cs="Segoe UI Light"/>
      <w:noProof/>
      <w:color w:val="0A8074"/>
      <w:spacing w:val="-30"/>
      <w:kern w:val="28"/>
      <w:sz w:val="80"/>
      <w:szCs w:val="56"/>
      <w:lang w:eastAsia="nl-BE"/>
    </w:rPr>
  </w:style>
  <w:style w:type="character" w:customStyle="1" w:styleId="TitleChar">
    <w:name w:val="Title Char"/>
    <w:aliases w:val="Titel document Char"/>
    <w:basedOn w:val="DefaultParagraphFont"/>
    <w:link w:val="Title"/>
    <w:uiPriority w:val="10"/>
    <w:rsid w:val="005C5877"/>
    <w:rPr>
      <w:rFonts w:ascii="Segoe UI Light" w:eastAsiaTheme="majorEastAsia" w:hAnsi="Segoe UI Light" w:cs="Segoe UI Light"/>
      <w:noProof/>
      <w:color w:val="0A8074"/>
      <w:spacing w:val="-30"/>
      <w:kern w:val="28"/>
      <w:sz w:val="80"/>
      <w:szCs w:val="56"/>
      <w:shd w:val="clear" w:color="auto" w:fill="EDF1F6"/>
      <w:lang w:eastAsia="nl-BE"/>
    </w:rPr>
  </w:style>
  <w:style w:type="character" w:customStyle="1" w:styleId="Heading1Char">
    <w:name w:val="Heading 1 Char"/>
    <w:aliases w:val="Hoofding 1 Char"/>
    <w:basedOn w:val="DefaultParagraphFont"/>
    <w:link w:val="Heading1"/>
    <w:uiPriority w:val="9"/>
    <w:rsid w:val="00BC69C7"/>
    <w:rPr>
      <w:rFonts w:ascii="Segoe UI Light" w:eastAsiaTheme="majorEastAsia" w:hAnsi="Segoe UI Light" w:cs="Segoe UI Light"/>
      <w:smallCaps/>
      <w:color w:val="787878"/>
      <w:sz w:val="32"/>
      <w:szCs w:val="32"/>
      <w:u w:color="F09F2A"/>
    </w:rPr>
  </w:style>
  <w:style w:type="character" w:customStyle="1" w:styleId="Heading2Char">
    <w:name w:val="Heading 2 Char"/>
    <w:aliases w:val="Hoofding 2 Char"/>
    <w:basedOn w:val="DefaultParagraphFont"/>
    <w:link w:val="Heading2"/>
    <w:uiPriority w:val="9"/>
    <w:rsid w:val="00BC69C7"/>
    <w:rPr>
      <w:rFonts w:ascii="Segoe UI Light" w:eastAsiaTheme="majorEastAsia" w:hAnsi="Segoe UI Light" w:cs="Segoe UI Light"/>
      <w:smallCaps/>
      <w:color w:val="787878"/>
      <w:sz w:val="28"/>
      <w:szCs w:val="26"/>
    </w:rPr>
  </w:style>
  <w:style w:type="character" w:customStyle="1" w:styleId="Heading3Char">
    <w:name w:val="Heading 3 Char"/>
    <w:aliases w:val="Hoofding 3 Char"/>
    <w:basedOn w:val="DefaultParagraphFont"/>
    <w:link w:val="Heading3"/>
    <w:uiPriority w:val="9"/>
    <w:rsid w:val="00BC69C7"/>
    <w:rPr>
      <w:rFonts w:ascii="Segoe UI Light" w:eastAsiaTheme="majorEastAsia" w:hAnsi="Segoe UI Light" w:cs="Segoe UI Light"/>
      <w:smallCaps/>
      <w:color w:val="787878"/>
      <w:sz w:val="24"/>
      <w:szCs w:val="24"/>
    </w:rPr>
  </w:style>
  <w:style w:type="character" w:customStyle="1" w:styleId="Heading4Char">
    <w:name w:val="Heading 4 Char"/>
    <w:aliases w:val="Hoofding 4 Char"/>
    <w:basedOn w:val="DefaultParagraphFont"/>
    <w:link w:val="Heading4"/>
    <w:uiPriority w:val="9"/>
    <w:rsid w:val="00BC69C7"/>
    <w:rPr>
      <w:rFonts w:ascii="Segoe UI Light" w:eastAsiaTheme="majorEastAsia" w:hAnsi="Segoe UI Light" w:cs="Segoe UI Light"/>
      <w:iCs/>
      <w:color w:val="787878"/>
    </w:rPr>
  </w:style>
  <w:style w:type="paragraph" w:styleId="ListParagraph">
    <w:name w:val="List Paragraph"/>
    <w:aliases w:val="Opsomming"/>
    <w:basedOn w:val="Normal"/>
    <w:uiPriority w:val="34"/>
    <w:qFormat/>
    <w:rsid w:val="003B0A7E"/>
    <w:pPr>
      <w:numPr>
        <w:numId w:val="3"/>
      </w:numPr>
      <w:ind w:left="1434" w:hanging="357"/>
      <w:contextualSpacing/>
    </w:pPr>
  </w:style>
  <w:style w:type="table" w:styleId="TableGrid">
    <w:name w:val="Table Grid"/>
    <w:basedOn w:val="TableNormal"/>
    <w:uiPriority w:val="39"/>
    <w:rsid w:val="007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49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A49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EVV">
    <w:name w:val="Tabel EVV"/>
    <w:basedOn w:val="TableNormal"/>
    <w:uiPriority w:val="99"/>
    <w:rsid w:val="007A492B"/>
    <w:pPr>
      <w:spacing w:after="0" w:line="240" w:lineRule="auto"/>
    </w:pPr>
    <w:rPr>
      <w:rFonts w:ascii="Open Sans" w:hAnsi="Open Sans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E78A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AC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7E78AC"/>
    <w:pPr>
      <w:spacing w:after="0" w:line="240" w:lineRule="auto"/>
    </w:pPr>
    <w:rPr>
      <w:rFonts w:ascii="Open Sans" w:hAnsi="Open Sans"/>
    </w:rPr>
    <w:tblPr>
      <w:tblBorders>
        <w:insideH w:val="single" w:sz="4" w:space="0" w:color="A0A0A0"/>
      </w:tblBorders>
    </w:tblPr>
    <w:tcPr>
      <w:shd w:val="clear" w:color="auto" w:fill="auto"/>
    </w:tcPr>
    <w:tblStylePr w:type="firstRow">
      <w:rPr>
        <w:rFonts w:ascii="Open Sans" w:hAnsi="Open Sans"/>
        <w:sz w:val="24"/>
      </w:rPr>
      <w:tblPr/>
      <w:tcPr>
        <w:tcBorders>
          <w:bottom w:val="single" w:sz="8" w:space="0" w:color="F09F2A"/>
        </w:tcBorders>
        <w:shd w:val="clear" w:color="auto" w:fill="EDF1F6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5C5877"/>
    <w:pPr>
      <w:spacing w:after="0" w:line="240" w:lineRule="auto"/>
    </w:pPr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683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F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A4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A4"/>
    <w:rPr>
      <w:rFonts w:ascii="Segoe UI" w:hAnsi="Segoe UI" w:cs="Segoe U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preventie.be/week-van-de-valpreventi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bit.ly/3oxlmY7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0791\Documents\Custom%20Office%20Templates\2021_01_12_template%20EV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JNSUMWXUXAYU-1500453184-156346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https://logobruggeoostende.sharepoint.com/sites/Documentencentrum/_layouts/15/DocIdRedir.aspx?ID=JNSUMWXUXAYU-1500453184-156346</Url>
      <Description>JNSUMWXUXAYU-1500453184-156346</Description>
    </_dlc_DocIdUrl>
  </documentManagement>
</p:properties>
</file>

<file path=customXml/itemProps1.xml><?xml version="1.0" encoding="utf-8"?>
<ds:datastoreItem xmlns:ds="http://schemas.openxmlformats.org/officeDocument/2006/customXml" ds:itemID="{934A6D10-2E48-4A79-AB38-9C8C6AE44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3C181-664A-464A-95E7-93692B59A870}"/>
</file>

<file path=customXml/itemProps3.xml><?xml version="1.0" encoding="utf-8"?>
<ds:datastoreItem xmlns:ds="http://schemas.openxmlformats.org/officeDocument/2006/customXml" ds:itemID="{C2FF5032-5681-4BCC-83B5-684763F86CDE}"/>
</file>

<file path=customXml/itemProps4.xml><?xml version="1.0" encoding="utf-8"?>
<ds:datastoreItem xmlns:ds="http://schemas.openxmlformats.org/officeDocument/2006/customXml" ds:itemID="{3FECACD2-EB34-4908-B3A5-A4633EE6A003}"/>
</file>

<file path=customXml/itemProps5.xml><?xml version="1.0" encoding="utf-8"?>
<ds:datastoreItem xmlns:ds="http://schemas.openxmlformats.org/officeDocument/2006/customXml" ds:itemID="{88E85688-3AA1-4CCB-B3B2-D0AE34F8537C}"/>
</file>

<file path=docProps/app.xml><?xml version="1.0" encoding="utf-8"?>
<Properties xmlns="http://schemas.openxmlformats.org/officeDocument/2006/extended-properties" xmlns:vt="http://schemas.openxmlformats.org/officeDocument/2006/docPropsVTypes">
  <Template>C:\Users\u0120791\Documents\Custom Office Templates\2021_01_12_template EVV.dotx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Valy</dc:creator>
  <cp:keywords/>
  <dc:description/>
  <cp:lastModifiedBy>Cedric Slock</cp:lastModifiedBy>
  <cp:revision>5</cp:revision>
  <dcterms:created xsi:type="dcterms:W3CDTF">2021-12-08T12:02:00Z</dcterms:created>
  <dcterms:modified xsi:type="dcterms:W3CDTF">2021-12-08T12:02:00Z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69240774-5422-432a-985b-e5b7f511ff0f</vt:lpwstr>
  </property>
</Properties>
</file>