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A3762B" w14:textId="1A27A90A" w:rsidR="00C8355A" w:rsidRPr="008F656E" w:rsidRDefault="00C8355A" w:rsidP="003F7AF7">
      <w:pPr>
        <w:pStyle w:val="Adresvangeadresseerde"/>
        <w:spacing w:after="0"/>
        <w:rPr>
          <w:rFonts w:ascii="Trebuchet MS" w:hAnsi="Trebuchet MS"/>
          <w:color w:val="auto"/>
          <w:sz w:val="20"/>
          <w:szCs w:val="20"/>
        </w:rPr>
      </w:pPr>
      <w:r w:rsidRPr="008F656E">
        <w:rPr>
          <w:rFonts w:ascii="Trebuchet MS" w:hAnsi="Trebuchet MS"/>
          <w:noProof/>
        </w:rPr>
        <w:drawing>
          <wp:anchor distT="0" distB="0" distL="114300" distR="114300" simplePos="0" relativeHeight="251655680" behindDoc="1" locked="0" layoutInCell="1" allowOverlap="1" wp14:anchorId="0B455FB7" wp14:editId="773D8798">
            <wp:simplePos x="0" y="0"/>
            <wp:positionH relativeFrom="column">
              <wp:posOffset>-749300</wp:posOffset>
            </wp:positionH>
            <wp:positionV relativeFrom="page">
              <wp:posOffset>399415</wp:posOffset>
            </wp:positionV>
            <wp:extent cx="1263600" cy="640800"/>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UGGEOOSTENDE_rgb.jpg"/>
                    <pic:cNvPicPr/>
                  </pic:nvPicPr>
                  <pic:blipFill>
                    <a:blip r:embed="rId15">
                      <a:extLst>
                        <a:ext uri="{28A0092B-C50C-407E-A947-70E740481C1C}">
                          <a14:useLocalDpi xmlns:a14="http://schemas.microsoft.com/office/drawing/2010/main" val="0"/>
                        </a:ext>
                      </a:extLst>
                    </a:blip>
                    <a:stretch>
                      <a:fillRect/>
                    </a:stretch>
                  </pic:blipFill>
                  <pic:spPr>
                    <a:xfrm>
                      <a:off x="0" y="0"/>
                      <a:ext cx="1263600" cy="640800"/>
                    </a:xfrm>
                    <a:prstGeom prst="rect">
                      <a:avLst/>
                    </a:prstGeom>
                  </pic:spPr>
                </pic:pic>
              </a:graphicData>
            </a:graphic>
            <wp14:sizeRelH relativeFrom="page">
              <wp14:pctWidth>0</wp14:pctWidth>
            </wp14:sizeRelH>
            <wp14:sizeRelV relativeFrom="page">
              <wp14:pctHeight>0</wp14:pctHeight>
            </wp14:sizeRelV>
          </wp:anchor>
        </w:drawing>
      </w:r>
    </w:p>
    <w:p w14:paraId="0BF90426" w14:textId="66223152" w:rsidR="005F335D" w:rsidRPr="008F656E" w:rsidRDefault="003C6C1B" w:rsidP="003F7AF7">
      <w:pPr>
        <w:pStyle w:val="Adresvangeadresseerde"/>
        <w:spacing w:after="0"/>
        <w:rPr>
          <w:rFonts w:ascii="Trebuchet MS" w:hAnsi="Trebuchet MS"/>
          <w:color w:val="00619B"/>
          <w:sz w:val="36"/>
          <w:szCs w:val="36"/>
        </w:rPr>
      </w:pPr>
      <w:r w:rsidRPr="008F656E">
        <w:rPr>
          <w:rFonts w:ascii="Trebuchet MS" w:hAnsi="Trebuchet MS"/>
          <w:color w:val="00619B"/>
          <w:sz w:val="36"/>
          <w:szCs w:val="36"/>
        </w:rPr>
        <w:t>ARTIKEL</w:t>
      </w:r>
    </w:p>
    <w:p w14:paraId="78385200" w14:textId="56547379" w:rsidR="005D370D" w:rsidRPr="008F656E" w:rsidRDefault="003C6C1B" w:rsidP="003F7AF7">
      <w:pPr>
        <w:spacing w:after="0" w:line="240" w:lineRule="auto"/>
        <w:rPr>
          <w:rFonts w:ascii="Trebuchet MS" w:hAnsi="Trebuchet MS"/>
          <w:sz w:val="18"/>
          <w:szCs w:val="18"/>
          <w:lang w:val="nl-NL"/>
        </w:rPr>
      </w:pPr>
      <w:r w:rsidRPr="008F656E">
        <w:rPr>
          <w:rFonts w:ascii="Trebuchet MS" w:hAnsi="Trebuchet MS"/>
          <w:b/>
          <w:sz w:val="18"/>
          <w:szCs w:val="18"/>
        </w:rPr>
        <w:t xml:space="preserve">Afzender: </w:t>
      </w:r>
      <w:r w:rsidRPr="008F656E">
        <w:rPr>
          <w:rFonts w:ascii="Trebuchet MS" w:hAnsi="Trebuchet MS"/>
          <w:sz w:val="18"/>
          <w:szCs w:val="18"/>
        </w:rPr>
        <w:t>Logo Brugge-Oostende vzw</w:t>
      </w:r>
      <w:r w:rsidR="00B764F0" w:rsidRPr="008F656E">
        <w:rPr>
          <w:rFonts w:ascii="Trebuchet MS" w:hAnsi="Trebuchet MS"/>
          <w:sz w:val="18"/>
          <w:szCs w:val="18"/>
        </w:rPr>
        <w:t xml:space="preserve"> </w:t>
      </w:r>
      <w:r w:rsidR="005D370D" w:rsidRPr="008F656E">
        <w:rPr>
          <w:rFonts w:ascii="Trebuchet MS" w:hAnsi="Trebuchet MS"/>
          <w:b/>
          <w:sz w:val="18"/>
          <w:szCs w:val="18"/>
        </w:rPr>
        <w:t>Auteur:</w:t>
      </w:r>
      <w:r w:rsidR="005D370D" w:rsidRPr="008F656E">
        <w:rPr>
          <w:rFonts w:ascii="Trebuchet MS" w:hAnsi="Trebuchet MS"/>
          <w:sz w:val="18"/>
          <w:szCs w:val="18"/>
        </w:rPr>
        <w:t xml:space="preserve"> </w:t>
      </w:r>
      <w:r w:rsidR="005D370D" w:rsidRPr="008F656E">
        <w:rPr>
          <w:rStyle w:val="Hyperlink"/>
          <w:rFonts w:ascii="Trebuchet MS" w:hAnsi="Trebuchet MS"/>
          <w:color w:val="auto"/>
          <w:sz w:val="18"/>
          <w:szCs w:val="18"/>
          <w:u w:val="none"/>
        </w:rPr>
        <w:t>Dieter Vanparys, Logo Brugge-Oostende vzw</w:t>
      </w:r>
    </w:p>
    <w:p w14:paraId="09E00A89" w14:textId="5B6DAFF4" w:rsidR="00B0787C" w:rsidRPr="008F656E" w:rsidRDefault="00F900F3" w:rsidP="003F7AF7">
      <w:pPr>
        <w:spacing w:after="0" w:line="240" w:lineRule="auto"/>
        <w:rPr>
          <w:rFonts w:ascii="Trebuchet MS" w:hAnsi="Trebuchet MS"/>
          <w:sz w:val="18"/>
          <w:szCs w:val="18"/>
        </w:rPr>
      </w:pPr>
      <w:r w:rsidRPr="008F656E">
        <w:rPr>
          <w:rFonts w:ascii="Trebuchet MS" w:hAnsi="Trebuchet MS"/>
          <w:b/>
          <w:sz w:val="18"/>
          <w:szCs w:val="18"/>
        </w:rPr>
        <w:t>Ideale publicatiemaand</w:t>
      </w:r>
      <w:r w:rsidR="003C6C1B" w:rsidRPr="008F656E">
        <w:rPr>
          <w:rFonts w:ascii="Trebuchet MS" w:hAnsi="Trebuchet MS"/>
          <w:b/>
          <w:sz w:val="18"/>
          <w:szCs w:val="18"/>
        </w:rPr>
        <w:t xml:space="preserve">: </w:t>
      </w:r>
      <w:r w:rsidR="00BD29F1">
        <w:rPr>
          <w:rFonts w:ascii="Trebuchet MS" w:hAnsi="Trebuchet MS"/>
          <w:b/>
          <w:sz w:val="18"/>
          <w:szCs w:val="18"/>
        </w:rPr>
        <w:t>f</w:t>
      </w:r>
      <w:r w:rsidR="009D0BEF" w:rsidRPr="008F656E">
        <w:rPr>
          <w:rFonts w:ascii="Trebuchet MS" w:hAnsi="Trebuchet MS"/>
          <w:sz w:val="18"/>
          <w:szCs w:val="18"/>
        </w:rPr>
        <w:t>ebruari</w:t>
      </w:r>
      <w:r w:rsidR="00EC546A" w:rsidRPr="008F656E">
        <w:rPr>
          <w:rFonts w:ascii="Trebuchet MS" w:hAnsi="Trebuchet MS"/>
          <w:sz w:val="18"/>
          <w:szCs w:val="18"/>
        </w:rPr>
        <w:t>/maart</w:t>
      </w:r>
      <w:r w:rsidR="00BD29F1">
        <w:rPr>
          <w:rFonts w:ascii="Trebuchet MS" w:hAnsi="Trebuchet MS"/>
          <w:sz w:val="18"/>
          <w:szCs w:val="18"/>
        </w:rPr>
        <w:t>/april/mei</w:t>
      </w:r>
    </w:p>
    <w:p w14:paraId="4617AD1A" w14:textId="77777777" w:rsidR="007F15BB" w:rsidRPr="008F656E" w:rsidRDefault="007F15BB" w:rsidP="007F15BB">
      <w:pPr>
        <w:pStyle w:val="Kop1"/>
        <w:autoSpaceDE w:val="0"/>
        <w:autoSpaceDN w:val="0"/>
        <w:adjustRightInd w:val="0"/>
        <w:rPr>
          <w:rFonts w:eastAsia="Tahoma" w:cs="Tahoma"/>
        </w:rPr>
      </w:pPr>
      <w:r w:rsidRPr="008F656E">
        <w:rPr>
          <w:rFonts w:eastAsia="Tahoma" w:cs="Tahoma"/>
        </w:rPr>
        <w:t>Gezonde groenten en eitjes van eigen kweek? Zo doe je dat!</w:t>
      </w:r>
    </w:p>
    <w:p w14:paraId="155888A1" w14:textId="6C45A68C" w:rsidR="007F15BB" w:rsidRPr="008F656E" w:rsidRDefault="007F15BB" w:rsidP="007F15BB">
      <w:pPr>
        <w:spacing w:after="0" w:line="240" w:lineRule="auto"/>
        <w:rPr>
          <w:rFonts w:ascii="Trebuchet MS" w:hAnsi="Trebuchet MS"/>
          <w:i/>
        </w:rPr>
      </w:pPr>
      <w:r w:rsidRPr="008F656E">
        <w:rPr>
          <w:rFonts w:ascii="Trebuchet MS" w:hAnsi="Trebuchet MS"/>
          <w:i/>
        </w:rPr>
        <w:t xml:space="preserve">De jongste jaren </w:t>
      </w:r>
      <w:r w:rsidR="00022BCD" w:rsidRPr="008F656E">
        <w:rPr>
          <w:rFonts w:ascii="Trebuchet MS" w:hAnsi="Trebuchet MS"/>
          <w:i/>
        </w:rPr>
        <w:t xml:space="preserve">worden </w:t>
      </w:r>
      <w:r w:rsidRPr="008F656E">
        <w:rPr>
          <w:rFonts w:ascii="Trebuchet MS" w:hAnsi="Trebuchet MS"/>
          <w:i/>
        </w:rPr>
        <w:t>groentjes</w:t>
      </w:r>
      <w:r w:rsidR="00022BCD" w:rsidRPr="008F656E">
        <w:rPr>
          <w:rFonts w:ascii="Trebuchet MS" w:hAnsi="Trebuchet MS"/>
          <w:i/>
        </w:rPr>
        <w:t xml:space="preserve"> en </w:t>
      </w:r>
      <w:r w:rsidRPr="008F656E">
        <w:rPr>
          <w:rFonts w:ascii="Trebuchet MS" w:hAnsi="Trebuchet MS"/>
          <w:i/>
        </w:rPr>
        <w:t xml:space="preserve"> eitjes</w:t>
      </w:r>
      <w:r w:rsidR="00022BCD" w:rsidRPr="008F656E">
        <w:rPr>
          <w:rFonts w:ascii="Trebuchet MS" w:hAnsi="Trebuchet MS"/>
          <w:i/>
        </w:rPr>
        <w:t xml:space="preserve"> </w:t>
      </w:r>
      <w:r w:rsidRPr="008F656E">
        <w:rPr>
          <w:rFonts w:ascii="Trebuchet MS" w:hAnsi="Trebuchet MS"/>
          <w:i/>
        </w:rPr>
        <w:t>van eigen kweek steeds populairder. Dat is ook slim, want het is lekker en goedkoop!</w:t>
      </w:r>
      <w:r w:rsidRPr="008F656E">
        <w:rPr>
          <w:rFonts w:ascii="Trebuchet MS" w:hAnsi="Trebuchet MS"/>
          <w:i/>
        </w:rPr>
        <w:br/>
        <w:t xml:space="preserve">Om gezonde groenten en eieren te kweken, heb je natuurlijk in eerste instantie wel een gezonde moestuin nodig. </w:t>
      </w:r>
      <w:r w:rsidR="002466E8" w:rsidRPr="008F656E">
        <w:rPr>
          <w:rFonts w:ascii="Trebuchet MS" w:hAnsi="Trebuchet MS"/>
          <w:i/>
        </w:rPr>
        <w:t>Wat is dat dan eigenlijk en hoe kom je dat te weten?</w:t>
      </w:r>
    </w:p>
    <w:p w14:paraId="007E353A" w14:textId="77777777" w:rsidR="007F15BB" w:rsidRPr="008F656E" w:rsidRDefault="007F15BB" w:rsidP="007F15BB">
      <w:pPr>
        <w:rPr>
          <w:rFonts w:ascii="Trebuchet MS" w:eastAsia="Tahoma" w:hAnsi="Trebuchet MS" w:cs="Tahoma"/>
        </w:rPr>
      </w:pPr>
    </w:p>
    <w:p w14:paraId="04CC900C" w14:textId="36F0D4D8" w:rsidR="007F15BB" w:rsidRPr="008F656E" w:rsidRDefault="00416B4E" w:rsidP="007F15BB">
      <w:pPr>
        <w:spacing w:before="120" w:after="120" w:line="240" w:lineRule="auto"/>
        <w:jc w:val="both"/>
        <w:rPr>
          <w:rFonts w:ascii="Trebuchet MS" w:eastAsia="Tahoma" w:hAnsi="Trebuchet MS" w:cs="Tahoma"/>
          <w:b/>
          <w:bCs/>
          <w:szCs w:val="21"/>
        </w:rPr>
      </w:pPr>
      <w:r w:rsidRPr="008F656E">
        <w:rPr>
          <w:rFonts w:ascii="Trebuchet MS" w:eastAsia="Tahoma" w:hAnsi="Trebuchet MS" w:cs="Tahoma"/>
          <w:b/>
          <w:bCs/>
          <w:szCs w:val="21"/>
        </w:rPr>
        <w:t xml:space="preserve">Een </w:t>
      </w:r>
      <w:r w:rsidR="007F15BB" w:rsidRPr="008F656E">
        <w:rPr>
          <w:rFonts w:ascii="Trebuchet MS" w:eastAsia="Tahoma" w:hAnsi="Trebuchet MS" w:cs="Tahoma"/>
          <w:b/>
          <w:bCs/>
          <w:szCs w:val="21"/>
        </w:rPr>
        <w:t>gezonde grond</w:t>
      </w:r>
      <w:r w:rsidRPr="008F656E">
        <w:rPr>
          <w:rFonts w:ascii="Trebuchet MS" w:eastAsia="Tahoma" w:hAnsi="Trebuchet MS" w:cs="Tahoma"/>
          <w:b/>
          <w:bCs/>
          <w:szCs w:val="21"/>
        </w:rPr>
        <w:t xml:space="preserve"> in een gezonde omgeving</w:t>
      </w:r>
      <w:r w:rsidR="007F15BB" w:rsidRPr="008F656E">
        <w:rPr>
          <w:rFonts w:ascii="Trebuchet MS" w:eastAsia="Tahoma" w:hAnsi="Trebuchet MS" w:cs="Tahoma"/>
          <w:b/>
          <w:bCs/>
          <w:szCs w:val="21"/>
        </w:rPr>
        <w:t>?</w:t>
      </w:r>
    </w:p>
    <w:p w14:paraId="36BEC2A6" w14:textId="18EC4D34" w:rsidR="007F15BB" w:rsidRPr="008F656E" w:rsidRDefault="003D2FD4" w:rsidP="007F15BB">
      <w:pPr>
        <w:rPr>
          <w:rFonts w:ascii="Trebuchet MS" w:eastAsia="Tahoma" w:hAnsi="Trebuchet MS" w:cs="Tahoma"/>
        </w:rPr>
      </w:pPr>
      <w:r>
        <w:rPr>
          <w:noProof/>
        </w:rPr>
        <w:drawing>
          <wp:anchor distT="0" distB="0" distL="114300" distR="114300" simplePos="0" relativeHeight="251658752" behindDoc="0" locked="0" layoutInCell="1" allowOverlap="1" wp14:anchorId="16A8D7E2" wp14:editId="59FC0CD3">
            <wp:simplePos x="0" y="0"/>
            <wp:positionH relativeFrom="margin">
              <wp:align>right</wp:align>
            </wp:positionH>
            <wp:positionV relativeFrom="margin">
              <wp:posOffset>2270125</wp:posOffset>
            </wp:positionV>
            <wp:extent cx="1089660" cy="129730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2732" b="5534"/>
                    <a:stretch/>
                  </pic:blipFill>
                  <pic:spPr bwMode="auto">
                    <a:xfrm>
                      <a:off x="0" y="0"/>
                      <a:ext cx="1089660" cy="1297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15BB" w:rsidRPr="008F656E">
        <w:rPr>
          <w:rFonts w:ascii="Trebuchet MS" w:eastAsia="Tahoma" w:hAnsi="Trebuchet MS" w:cs="Tahoma"/>
        </w:rPr>
        <w:t xml:space="preserve">Een goede, gezonde oogst begint bij een vruchtbare bodem. Goede grond bestaat uit ongeveer de helft gronddeeltjes, een kwart lucht en een kwart water. In het water zijn de voedingsstoffen opgelost die planten nodig hebben om te groeien. De lucht levert voldoende zuurstof aan. </w:t>
      </w:r>
      <w:r w:rsidR="009C3362">
        <w:rPr>
          <w:rFonts w:ascii="Trebuchet MS" w:eastAsia="Tahoma" w:hAnsi="Trebuchet MS" w:cs="Tahoma"/>
        </w:rPr>
        <w:t>B</w:t>
      </w:r>
      <w:r w:rsidR="007F15BB" w:rsidRPr="008F656E">
        <w:rPr>
          <w:rFonts w:ascii="Trebuchet MS" w:eastAsia="Tahoma" w:hAnsi="Trebuchet MS" w:cs="Tahoma"/>
        </w:rPr>
        <w:t xml:space="preserve">odems met meer klei of leem houden makkelijker regenwater en voedingsstoffen vast dan zandbodems. </w:t>
      </w:r>
      <w:r w:rsidR="009C3362">
        <w:rPr>
          <w:rFonts w:ascii="Trebuchet MS" w:eastAsia="Tahoma" w:hAnsi="Trebuchet MS" w:cs="Tahoma"/>
        </w:rPr>
        <w:t>Té</w:t>
      </w:r>
      <w:r w:rsidR="007F15BB" w:rsidRPr="008F656E">
        <w:rPr>
          <w:rFonts w:ascii="Trebuchet MS" w:eastAsia="Tahoma" w:hAnsi="Trebuchet MS" w:cs="Tahoma"/>
        </w:rPr>
        <w:t xml:space="preserve"> veel klei </w:t>
      </w:r>
      <w:r w:rsidR="009C3362">
        <w:rPr>
          <w:rFonts w:ascii="Trebuchet MS" w:eastAsia="Tahoma" w:hAnsi="Trebuchet MS" w:cs="Tahoma"/>
        </w:rPr>
        <w:t xml:space="preserve">zorgt dan weer </w:t>
      </w:r>
      <w:r w:rsidR="007F15BB" w:rsidRPr="008F656E">
        <w:rPr>
          <w:rFonts w:ascii="Trebuchet MS" w:eastAsia="Tahoma" w:hAnsi="Trebuchet MS" w:cs="Tahoma"/>
        </w:rPr>
        <w:t xml:space="preserve">voor een </w:t>
      </w:r>
      <w:r w:rsidR="00CB6358">
        <w:rPr>
          <w:rFonts w:ascii="Trebuchet MS" w:eastAsia="Tahoma" w:hAnsi="Trebuchet MS" w:cs="Tahoma"/>
        </w:rPr>
        <w:t xml:space="preserve">minder goede </w:t>
      </w:r>
      <w:r w:rsidR="007F15BB" w:rsidRPr="008F656E">
        <w:rPr>
          <w:rFonts w:ascii="Trebuchet MS" w:eastAsia="Tahoma" w:hAnsi="Trebuchet MS" w:cs="Tahoma"/>
        </w:rPr>
        <w:t>verluchting en trage</w:t>
      </w:r>
      <w:r w:rsidR="00CB6358">
        <w:rPr>
          <w:rFonts w:ascii="Trebuchet MS" w:eastAsia="Tahoma" w:hAnsi="Trebuchet MS" w:cs="Tahoma"/>
        </w:rPr>
        <w:t>re</w:t>
      </w:r>
      <w:r w:rsidR="007F15BB" w:rsidRPr="008F656E">
        <w:rPr>
          <w:rFonts w:ascii="Trebuchet MS" w:eastAsia="Tahoma" w:hAnsi="Trebuchet MS" w:cs="Tahoma"/>
        </w:rPr>
        <w:t xml:space="preserve"> waterafvoer. De beste bodem bestaat </w:t>
      </w:r>
      <w:r w:rsidR="00CB6358">
        <w:rPr>
          <w:rFonts w:ascii="Trebuchet MS" w:eastAsia="Tahoma" w:hAnsi="Trebuchet MS" w:cs="Tahoma"/>
        </w:rPr>
        <w:t xml:space="preserve">dus </w:t>
      </w:r>
      <w:r w:rsidR="007F15BB" w:rsidRPr="008F656E">
        <w:rPr>
          <w:rFonts w:ascii="Trebuchet MS" w:eastAsia="Tahoma" w:hAnsi="Trebuchet MS" w:cs="Tahoma"/>
        </w:rPr>
        <w:t>uit een evenwichtige mix van zand, leem en klei.</w:t>
      </w:r>
    </w:p>
    <w:p w14:paraId="4F3E38AC" w14:textId="4942D924" w:rsidR="007F15BB" w:rsidRPr="00FC3800" w:rsidRDefault="007F15BB" w:rsidP="007F15BB">
      <w:pPr>
        <w:rPr>
          <w:rFonts w:ascii="Trebuchet MS" w:eastAsia="Tahoma" w:hAnsi="Trebuchet MS" w:cs="Tahoma"/>
          <w:b/>
          <w:bCs/>
        </w:rPr>
      </w:pPr>
      <w:r w:rsidRPr="00FC3800">
        <w:rPr>
          <w:rFonts w:ascii="Trebuchet MS" w:eastAsia="Tahoma" w:hAnsi="Trebuchet MS" w:cs="Tahoma"/>
          <w:b/>
          <w:bCs/>
        </w:rPr>
        <w:t>Hoe kun je de bodem verbeteren?</w:t>
      </w:r>
    </w:p>
    <w:p w14:paraId="2110FB53" w14:textId="01C3DC43" w:rsidR="007F15BB" w:rsidRPr="00FC3800" w:rsidRDefault="007F15BB" w:rsidP="006639F2">
      <w:pPr>
        <w:numPr>
          <w:ilvl w:val="0"/>
          <w:numId w:val="8"/>
        </w:numPr>
        <w:spacing w:line="240" w:lineRule="auto"/>
        <w:ind w:left="714" w:hanging="357"/>
        <w:rPr>
          <w:rFonts w:ascii="Trebuchet MS" w:eastAsia="Tahoma" w:hAnsi="Trebuchet MS" w:cs="Tahoma"/>
        </w:rPr>
      </w:pPr>
      <w:r w:rsidRPr="00FC3800">
        <w:rPr>
          <w:rFonts w:ascii="Trebuchet MS" w:eastAsia="Tahoma" w:hAnsi="Trebuchet MS" w:cs="Tahoma"/>
        </w:rPr>
        <w:t>Heeft jouw bodem niet de ideale textuur? Dat kun je verhelpen door</w:t>
      </w:r>
      <w:r w:rsidRPr="008F656E">
        <w:rPr>
          <w:rFonts w:ascii="Trebuchet MS" w:eastAsia="Tahoma" w:hAnsi="Trebuchet MS" w:cs="Tahoma"/>
        </w:rPr>
        <w:t xml:space="preserve"> </w:t>
      </w:r>
      <w:r w:rsidRPr="00FC3800">
        <w:rPr>
          <w:rFonts w:ascii="Trebuchet MS" w:eastAsia="Tahoma" w:hAnsi="Trebuchet MS" w:cs="Tahoma"/>
        </w:rPr>
        <w:t xml:space="preserve">compost toe te voegen. Dat helpt voor elk type bodem: met extra compost blijven zandige bodems beter vochtig en houden ze meer voedingsstoffen vast, terwijl bij klei- en leembodems de verluchting en </w:t>
      </w:r>
      <w:r w:rsidRPr="008F656E">
        <w:rPr>
          <w:rFonts w:ascii="Trebuchet MS" w:eastAsia="Tahoma" w:hAnsi="Trebuchet MS" w:cs="Tahoma"/>
        </w:rPr>
        <w:t>waterafvoer</w:t>
      </w:r>
      <w:r w:rsidRPr="00FC3800">
        <w:rPr>
          <w:rFonts w:ascii="Trebuchet MS" w:eastAsia="Tahoma" w:hAnsi="Trebuchet MS" w:cs="Tahoma"/>
        </w:rPr>
        <w:t xml:space="preserve"> verbeteren.</w:t>
      </w:r>
    </w:p>
    <w:p w14:paraId="238654A7" w14:textId="4FD71EB7" w:rsidR="007F15BB" w:rsidRPr="00FC3800" w:rsidRDefault="007F15BB" w:rsidP="006639F2">
      <w:pPr>
        <w:numPr>
          <w:ilvl w:val="0"/>
          <w:numId w:val="8"/>
        </w:numPr>
        <w:spacing w:line="240" w:lineRule="auto"/>
        <w:ind w:left="714" w:hanging="357"/>
        <w:rPr>
          <w:rFonts w:ascii="Trebuchet MS" w:eastAsia="Tahoma" w:hAnsi="Trebuchet MS" w:cs="Tahoma"/>
        </w:rPr>
      </w:pPr>
      <w:r w:rsidRPr="00FC3800">
        <w:rPr>
          <w:rFonts w:ascii="Trebuchet MS" w:eastAsia="Tahoma" w:hAnsi="Trebuchet MS" w:cs="Tahoma"/>
          <w:b/>
          <w:bCs/>
        </w:rPr>
        <w:t>Vermijd diep spitten</w:t>
      </w:r>
      <w:r w:rsidRPr="00FC3800">
        <w:rPr>
          <w:rFonts w:ascii="Trebuchet MS" w:eastAsia="Tahoma" w:hAnsi="Trebuchet MS" w:cs="Tahoma"/>
        </w:rPr>
        <w:t>. Maak de grond gewoon los tot een diepte van 15 centimeter, zonder hem om te keren. Zo beschadig je de bodemstructuur niet en breng je extra zuurstof in de grond.</w:t>
      </w:r>
    </w:p>
    <w:p w14:paraId="736A58AA" w14:textId="1C18B76D" w:rsidR="007F15BB" w:rsidRPr="00FC3800" w:rsidRDefault="007F15BB" w:rsidP="006639F2">
      <w:pPr>
        <w:numPr>
          <w:ilvl w:val="0"/>
          <w:numId w:val="8"/>
        </w:numPr>
        <w:spacing w:line="240" w:lineRule="auto"/>
        <w:ind w:left="714" w:hanging="357"/>
        <w:rPr>
          <w:rFonts w:ascii="Trebuchet MS" w:eastAsia="Tahoma" w:hAnsi="Trebuchet MS" w:cs="Tahoma"/>
        </w:rPr>
      </w:pPr>
      <w:r w:rsidRPr="00FC3800">
        <w:rPr>
          <w:rFonts w:ascii="Trebuchet MS" w:eastAsia="Tahoma" w:hAnsi="Trebuchet MS" w:cs="Tahoma"/>
          <w:b/>
          <w:bCs/>
        </w:rPr>
        <w:t>Kalk strooien</w:t>
      </w:r>
      <w:r w:rsidR="0072782C">
        <w:rPr>
          <w:rFonts w:ascii="Trebuchet MS" w:eastAsia="Tahoma" w:hAnsi="Trebuchet MS" w:cs="Tahoma"/>
          <w:b/>
          <w:bCs/>
        </w:rPr>
        <w:t xml:space="preserve"> </w:t>
      </w:r>
      <w:r w:rsidRPr="00FC3800">
        <w:rPr>
          <w:rFonts w:ascii="Trebuchet MS" w:eastAsia="Tahoma" w:hAnsi="Trebuchet MS" w:cs="Tahoma"/>
        </w:rPr>
        <w:t xml:space="preserve">is alleen nodig als de bodem te zuur is. Laat een handvol grond testen bij een tuincentrum in je buurt. Zo’n test is </w:t>
      </w:r>
      <w:r w:rsidRPr="008F656E">
        <w:rPr>
          <w:rFonts w:ascii="Trebuchet MS" w:eastAsia="Tahoma" w:hAnsi="Trebuchet MS" w:cs="Tahoma"/>
        </w:rPr>
        <w:t xml:space="preserve">vaak </w:t>
      </w:r>
      <w:r w:rsidRPr="00FC3800">
        <w:rPr>
          <w:rFonts w:ascii="Trebuchet MS" w:eastAsia="Tahoma" w:hAnsi="Trebuchet MS" w:cs="Tahoma"/>
        </w:rPr>
        <w:t>gratis en duurt niet lang.</w:t>
      </w:r>
    </w:p>
    <w:p w14:paraId="51D87555" w14:textId="35B88AA6" w:rsidR="007F15BB" w:rsidRPr="008F656E" w:rsidRDefault="008A70FE" w:rsidP="007F15BB">
      <w:pPr>
        <w:rPr>
          <w:rFonts w:ascii="Trebuchet MS" w:eastAsia="Tahoma" w:hAnsi="Trebuchet MS" w:cs="Tahoma"/>
          <w:b/>
          <w:bCs/>
          <w:szCs w:val="21"/>
        </w:rPr>
      </w:pPr>
      <w:r>
        <w:rPr>
          <w:noProof/>
        </w:rPr>
        <w:drawing>
          <wp:anchor distT="0" distB="0" distL="114300" distR="114300" simplePos="0" relativeHeight="251661824" behindDoc="0" locked="0" layoutInCell="1" allowOverlap="1" wp14:anchorId="57217CB4" wp14:editId="0E74DE82">
            <wp:simplePos x="0" y="0"/>
            <wp:positionH relativeFrom="margin">
              <wp:align>left</wp:align>
            </wp:positionH>
            <wp:positionV relativeFrom="margin">
              <wp:posOffset>6148705</wp:posOffset>
            </wp:positionV>
            <wp:extent cx="520700" cy="1009015"/>
            <wp:effectExtent l="0" t="0" r="0" b="63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562" cy="10159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15BB" w:rsidRPr="008F656E">
        <w:rPr>
          <w:rFonts w:ascii="Trebuchet MS" w:eastAsia="Tahoma" w:hAnsi="Trebuchet MS" w:cs="Tahoma"/>
          <w:b/>
          <w:bCs/>
          <w:szCs w:val="21"/>
        </w:rPr>
        <w:t>Gezonde bodem en omgeving?</w:t>
      </w:r>
    </w:p>
    <w:p w14:paraId="781A1637" w14:textId="18349EB0" w:rsidR="007F15BB" w:rsidRPr="008F656E" w:rsidRDefault="007F15BB" w:rsidP="007F15BB">
      <w:pPr>
        <w:rPr>
          <w:rFonts w:ascii="Trebuchet MS" w:eastAsia="Tahoma" w:hAnsi="Trebuchet MS" w:cs="Tahoma"/>
        </w:rPr>
      </w:pPr>
      <w:r w:rsidRPr="004C20A7">
        <w:rPr>
          <w:rFonts w:ascii="Trebuchet MS" w:eastAsia="Tahoma" w:hAnsi="Trebuchet MS" w:cs="Tahoma"/>
        </w:rPr>
        <w:t xml:space="preserve">Om gezonde groenten te kweken of kippen te houden, moeten zowel de bodem als de omgeving van je tuin gezond zijn. Vervuilende stoffen vermijd je zoveel mogelijk. </w:t>
      </w:r>
      <w:r w:rsidRPr="008F656E">
        <w:rPr>
          <w:rFonts w:ascii="Trebuchet MS" w:eastAsia="Tahoma" w:hAnsi="Trebuchet MS" w:cs="Tahoma"/>
        </w:rPr>
        <w:t>Wees voorzichtig, maar m</w:t>
      </w:r>
      <w:r w:rsidRPr="004C20A7">
        <w:rPr>
          <w:rFonts w:ascii="Trebuchet MS" w:eastAsia="Tahoma" w:hAnsi="Trebuchet MS" w:cs="Tahoma"/>
        </w:rPr>
        <w:t xml:space="preserve">aak je echter </w:t>
      </w:r>
      <w:r w:rsidRPr="008F656E">
        <w:rPr>
          <w:rFonts w:ascii="Trebuchet MS" w:eastAsia="Tahoma" w:hAnsi="Trebuchet MS" w:cs="Tahoma"/>
        </w:rPr>
        <w:t xml:space="preserve">ook </w:t>
      </w:r>
      <w:r w:rsidRPr="004C20A7">
        <w:rPr>
          <w:rFonts w:ascii="Trebuchet MS" w:eastAsia="Tahoma" w:hAnsi="Trebuchet MS" w:cs="Tahoma"/>
        </w:rPr>
        <w:t>niet</w:t>
      </w:r>
      <w:r w:rsidRPr="008F656E">
        <w:rPr>
          <w:rFonts w:ascii="Trebuchet MS" w:eastAsia="Tahoma" w:hAnsi="Trebuchet MS" w:cs="Tahoma"/>
        </w:rPr>
        <w:t xml:space="preserve"> meteen</w:t>
      </w:r>
      <w:r w:rsidRPr="004C20A7">
        <w:rPr>
          <w:rFonts w:ascii="Trebuchet MS" w:eastAsia="Tahoma" w:hAnsi="Trebuchet MS" w:cs="Tahoma"/>
        </w:rPr>
        <w:t xml:space="preserve"> t</w:t>
      </w:r>
      <w:r w:rsidRPr="008F656E">
        <w:rPr>
          <w:rFonts w:ascii="Trebuchet MS" w:eastAsia="Tahoma" w:hAnsi="Trebuchet MS" w:cs="Tahoma"/>
        </w:rPr>
        <w:t>é</w:t>
      </w:r>
      <w:r w:rsidRPr="004C20A7">
        <w:rPr>
          <w:rFonts w:ascii="Trebuchet MS" w:eastAsia="Tahoma" w:hAnsi="Trebuchet MS" w:cs="Tahoma"/>
        </w:rPr>
        <w:t xml:space="preserve"> veel zorgen: niet elke vervuiling is meteen een risico voor je gezondheid. Groenten en eieren nemen niet elke vorm van vervuiling op. </w:t>
      </w:r>
      <w:r w:rsidRPr="008F656E">
        <w:rPr>
          <w:rFonts w:ascii="Trebuchet MS" w:eastAsia="Tahoma" w:hAnsi="Trebuchet MS" w:cs="Tahoma"/>
        </w:rPr>
        <w:t>D</w:t>
      </w:r>
      <w:r w:rsidRPr="004C20A7">
        <w:rPr>
          <w:rFonts w:ascii="Trebuchet MS" w:eastAsia="Tahoma" w:hAnsi="Trebuchet MS" w:cs="Tahoma"/>
        </w:rPr>
        <w:t xml:space="preserve">oor groenten te wassen, schillen en/of pellen haal je </w:t>
      </w:r>
      <w:r w:rsidRPr="008F656E">
        <w:rPr>
          <w:rFonts w:ascii="Trebuchet MS" w:eastAsia="Tahoma" w:hAnsi="Trebuchet MS" w:cs="Tahoma"/>
        </w:rPr>
        <w:t xml:space="preserve">ook gemakkelijk </w:t>
      </w:r>
      <w:r w:rsidRPr="004C20A7">
        <w:rPr>
          <w:rFonts w:ascii="Trebuchet MS" w:eastAsia="Tahoma" w:hAnsi="Trebuchet MS" w:cs="Tahoma"/>
        </w:rPr>
        <w:t>veel schadelijke stoffen weg.</w:t>
      </w:r>
    </w:p>
    <w:p w14:paraId="2819F2DF" w14:textId="00E6C13A" w:rsidR="003B0F81" w:rsidRPr="004C20A7" w:rsidRDefault="003B0F81" w:rsidP="007F15BB">
      <w:pPr>
        <w:rPr>
          <w:rFonts w:ascii="Trebuchet MS" w:eastAsia="Tahoma" w:hAnsi="Trebuchet MS" w:cs="Tahoma"/>
        </w:rPr>
      </w:pPr>
      <w:r w:rsidRPr="008F656E">
        <w:rPr>
          <w:rFonts w:ascii="Trebuchet MS" w:eastAsia="Tahoma" w:hAnsi="Trebuchet MS" w:cs="Tahoma"/>
        </w:rPr>
        <w:t xml:space="preserve">Soorten vervuiling die in Vlaanderen kunnen voorkomen, zijn bijvoorbeeld: </w:t>
      </w:r>
      <w:proofErr w:type="spellStart"/>
      <w:r w:rsidR="00A9396D" w:rsidRPr="008F656E">
        <w:rPr>
          <w:rFonts w:ascii="Trebuchet MS" w:eastAsia="Tahoma" w:hAnsi="Trebuchet MS" w:cs="Tahoma"/>
        </w:rPr>
        <w:t>PAK’s</w:t>
      </w:r>
      <w:proofErr w:type="spellEnd"/>
      <w:r w:rsidR="00A9396D" w:rsidRPr="008F656E">
        <w:rPr>
          <w:rFonts w:ascii="Trebuchet MS" w:eastAsia="Tahoma" w:hAnsi="Trebuchet MS" w:cs="Tahoma"/>
        </w:rPr>
        <w:t xml:space="preserve"> (door </w:t>
      </w:r>
      <w:r w:rsidR="00EA6738" w:rsidRPr="008F656E">
        <w:rPr>
          <w:rFonts w:ascii="Trebuchet MS" w:eastAsia="Tahoma" w:hAnsi="Trebuchet MS" w:cs="Tahoma"/>
        </w:rPr>
        <w:t xml:space="preserve">uitlaatgassen verkeer of verwarming gebouwen), </w:t>
      </w:r>
      <w:r w:rsidR="00FA44E3" w:rsidRPr="008F656E">
        <w:rPr>
          <w:rFonts w:ascii="Trebuchet MS" w:eastAsia="Tahoma" w:hAnsi="Trebuchet MS" w:cs="Tahoma"/>
        </w:rPr>
        <w:t xml:space="preserve">dioxines </w:t>
      </w:r>
      <w:r w:rsidR="00EA6738" w:rsidRPr="008F656E">
        <w:rPr>
          <w:rFonts w:ascii="Trebuchet MS" w:eastAsia="Tahoma" w:hAnsi="Trebuchet MS" w:cs="Tahoma"/>
        </w:rPr>
        <w:t xml:space="preserve">en </w:t>
      </w:r>
      <w:proofErr w:type="spellStart"/>
      <w:r w:rsidR="00EA6738" w:rsidRPr="008F656E">
        <w:rPr>
          <w:rFonts w:ascii="Trebuchet MS" w:eastAsia="Tahoma" w:hAnsi="Trebuchet MS" w:cs="Tahoma"/>
        </w:rPr>
        <w:t>PCB’s</w:t>
      </w:r>
      <w:proofErr w:type="spellEnd"/>
      <w:r w:rsidR="00EA6738" w:rsidRPr="008F656E">
        <w:rPr>
          <w:rFonts w:ascii="Trebuchet MS" w:eastAsia="Tahoma" w:hAnsi="Trebuchet MS" w:cs="Tahoma"/>
        </w:rPr>
        <w:t xml:space="preserve"> (door </w:t>
      </w:r>
      <w:r w:rsidR="00FA44E3" w:rsidRPr="008F656E">
        <w:rPr>
          <w:rFonts w:ascii="Trebuchet MS" w:eastAsia="Tahoma" w:hAnsi="Trebuchet MS" w:cs="Tahoma"/>
        </w:rPr>
        <w:t xml:space="preserve">hout- of andere verbranding, pesticiden </w:t>
      </w:r>
      <w:r w:rsidR="00120338" w:rsidRPr="008F656E">
        <w:rPr>
          <w:rFonts w:ascii="Trebuchet MS" w:eastAsia="Tahoma" w:hAnsi="Trebuchet MS" w:cs="Tahoma"/>
        </w:rPr>
        <w:t>die niet gemakkelijk afbreken (vb. DDT), minerale oliën (</w:t>
      </w:r>
      <w:r w:rsidR="00A9396D" w:rsidRPr="008F656E">
        <w:rPr>
          <w:rFonts w:ascii="Trebuchet MS" w:eastAsia="Tahoma" w:hAnsi="Trebuchet MS" w:cs="Tahoma"/>
        </w:rPr>
        <w:t>vb. door oude lekkende olie- of brandstoftanks),…</w:t>
      </w:r>
    </w:p>
    <w:p w14:paraId="70A845F3" w14:textId="77777777" w:rsidR="008A70FE" w:rsidRDefault="008A70FE" w:rsidP="007F15BB">
      <w:pPr>
        <w:rPr>
          <w:rFonts w:ascii="Trebuchet MS" w:eastAsia="Tahoma" w:hAnsi="Trebuchet MS" w:cs="Tahoma"/>
          <w:b/>
          <w:bCs/>
          <w:szCs w:val="21"/>
        </w:rPr>
      </w:pPr>
    </w:p>
    <w:p w14:paraId="276B7405" w14:textId="77777777" w:rsidR="00961FAB" w:rsidRDefault="00961FAB" w:rsidP="007F15BB">
      <w:pPr>
        <w:rPr>
          <w:rFonts w:ascii="Trebuchet MS" w:eastAsia="Tahoma" w:hAnsi="Trebuchet MS" w:cs="Tahoma"/>
          <w:b/>
          <w:bCs/>
          <w:szCs w:val="21"/>
        </w:rPr>
      </w:pPr>
    </w:p>
    <w:p w14:paraId="5629A68B" w14:textId="1F840974" w:rsidR="00BB1E0B" w:rsidRPr="008F656E" w:rsidRDefault="00BB1E0B" w:rsidP="007F15BB">
      <w:pPr>
        <w:rPr>
          <w:rFonts w:ascii="Trebuchet MS" w:eastAsia="Tahoma" w:hAnsi="Trebuchet MS" w:cs="Tahoma"/>
          <w:b/>
          <w:bCs/>
          <w:szCs w:val="21"/>
        </w:rPr>
      </w:pPr>
      <w:r w:rsidRPr="008F656E">
        <w:rPr>
          <w:rFonts w:ascii="Trebuchet MS" w:eastAsia="Tahoma" w:hAnsi="Trebuchet MS" w:cs="Tahoma"/>
          <w:b/>
          <w:bCs/>
          <w:szCs w:val="21"/>
        </w:rPr>
        <w:lastRenderedPageBreak/>
        <w:t>Doe de test!</w:t>
      </w:r>
    </w:p>
    <w:p w14:paraId="3C485D77" w14:textId="77777777" w:rsidR="004F1051" w:rsidRDefault="004F1051" w:rsidP="007435F9">
      <w:pPr>
        <w:rPr>
          <w:rFonts w:ascii="Trebuchet MS" w:eastAsia="Tahoma" w:hAnsi="Trebuchet MS" w:cs="Tahoma"/>
        </w:rPr>
      </w:pPr>
      <w:r>
        <w:rPr>
          <w:noProof/>
        </w:rPr>
        <w:drawing>
          <wp:inline distT="0" distB="0" distL="0" distR="0" wp14:anchorId="4236F841" wp14:editId="525F468C">
            <wp:extent cx="3023529" cy="1014469"/>
            <wp:effectExtent l="0" t="0" r="571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6245" cy="1025446"/>
                    </a:xfrm>
                    <a:prstGeom prst="rect">
                      <a:avLst/>
                    </a:prstGeom>
                    <a:noFill/>
                    <a:ln>
                      <a:noFill/>
                    </a:ln>
                  </pic:spPr>
                </pic:pic>
              </a:graphicData>
            </a:graphic>
          </wp:inline>
        </w:drawing>
      </w:r>
    </w:p>
    <w:p w14:paraId="02AE2469" w14:textId="454E18F3" w:rsidR="00717360" w:rsidRDefault="007435F9" w:rsidP="007435F9">
      <w:pPr>
        <w:rPr>
          <w:rFonts w:ascii="Trebuchet MS" w:eastAsia="Tahoma" w:hAnsi="Trebuchet MS" w:cs="Tahoma"/>
        </w:rPr>
      </w:pPr>
      <w:r w:rsidRPr="008F656E">
        <w:rPr>
          <w:rFonts w:ascii="Trebuchet MS" w:eastAsia="Tahoma" w:hAnsi="Trebuchet MS" w:cs="Tahoma"/>
        </w:rPr>
        <w:t xml:space="preserve">Met </w:t>
      </w:r>
      <w:r w:rsidR="003C189D" w:rsidRPr="008F656E">
        <w:rPr>
          <w:rFonts w:ascii="Trebuchet MS" w:eastAsia="Tahoma" w:hAnsi="Trebuchet MS" w:cs="Tahoma"/>
        </w:rPr>
        <w:t xml:space="preserve">de </w:t>
      </w:r>
      <w:r w:rsidRPr="008F656E">
        <w:rPr>
          <w:rFonts w:ascii="Trebuchet MS" w:eastAsia="Tahoma" w:hAnsi="Trebuchet MS" w:cs="Tahoma"/>
        </w:rPr>
        <w:t xml:space="preserve">eenvoudige tips en duidelijke info </w:t>
      </w:r>
      <w:r w:rsidR="003C189D" w:rsidRPr="008F656E">
        <w:rPr>
          <w:rFonts w:ascii="Trebuchet MS" w:eastAsia="Tahoma" w:hAnsi="Trebuchet MS" w:cs="Tahoma"/>
        </w:rPr>
        <w:t xml:space="preserve">op </w:t>
      </w:r>
      <w:hyperlink r:id="rId19" w:history="1">
        <w:r w:rsidR="003C189D" w:rsidRPr="008F656E">
          <w:rPr>
            <w:rStyle w:val="Hyperlink"/>
            <w:rFonts w:ascii="Trebuchet MS" w:eastAsia="Tahoma" w:hAnsi="Trebuchet MS" w:cs="Tahoma"/>
          </w:rPr>
          <w:t>www.gezonduiteigengrond.be</w:t>
        </w:r>
      </w:hyperlink>
      <w:r w:rsidR="003C189D" w:rsidRPr="008F656E">
        <w:rPr>
          <w:rFonts w:ascii="Trebuchet MS" w:eastAsia="Tahoma" w:hAnsi="Trebuchet MS" w:cs="Tahoma"/>
        </w:rPr>
        <w:t xml:space="preserve"> </w:t>
      </w:r>
      <w:r w:rsidRPr="008F656E">
        <w:rPr>
          <w:rFonts w:ascii="Trebuchet MS" w:eastAsia="Tahoma" w:hAnsi="Trebuchet MS" w:cs="Tahoma"/>
        </w:rPr>
        <w:t xml:space="preserve">kom je te weten hoe je een </w:t>
      </w:r>
      <w:r w:rsidR="003C189D" w:rsidRPr="008F656E">
        <w:rPr>
          <w:rFonts w:ascii="Trebuchet MS" w:eastAsia="Tahoma" w:hAnsi="Trebuchet MS" w:cs="Tahoma"/>
        </w:rPr>
        <w:t xml:space="preserve">gezonde </w:t>
      </w:r>
      <w:r w:rsidRPr="008F656E">
        <w:rPr>
          <w:rFonts w:ascii="Trebuchet MS" w:eastAsia="Tahoma" w:hAnsi="Trebuchet MS" w:cs="Tahoma"/>
        </w:rPr>
        <w:t xml:space="preserve">moestuin aanlegt en wat je moet doen voor een </w:t>
      </w:r>
      <w:r w:rsidR="00E30941" w:rsidRPr="008F656E">
        <w:rPr>
          <w:rFonts w:ascii="Trebuchet MS" w:eastAsia="Tahoma" w:hAnsi="Trebuchet MS" w:cs="Tahoma"/>
        </w:rPr>
        <w:t>gezonde</w:t>
      </w:r>
      <w:r w:rsidRPr="008F656E">
        <w:rPr>
          <w:rFonts w:ascii="Trebuchet MS" w:eastAsia="Tahoma" w:hAnsi="Trebuchet MS" w:cs="Tahoma"/>
        </w:rPr>
        <w:t xml:space="preserve"> oogst. Ook hoe een kippenren er moet uitzien en wat kippen wel en niet eten, wordt haarfijn uitgelegd.</w:t>
      </w:r>
    </w:p>
    <w:p w14:paraId="3A051655" w14:textId="0B8A6761" w:rsidR="007435F9" w:rsidRPr="008F656E" w:rsidRDefault="00CF5BEB" w:rsidP="007435F9">
      <w:pPr>
        <w:rPr>
          <w:rFonts w:ascii="Trebuchet MS" w:eastAsia="Tahoma" w:hAnsi="Trebuchet MS" w:cs="Tahoma"/>
          <w:lang w:val="nl-NL"/>
        </w:rPr>
      </w:pPr>
      <w:r w:rsidRPr="008F656E">
        <w:rPr>
          <w:rFonts w:ascii="Trebuchet MS" w:eastAsia="Tahoma" w:hAnsi="Trebuchet MS" w:cs="Tahoma"/>
        </w:rPr>
        <w:t xml:space="preserve">Je kan er </w:t>
      </w:r>
      <w:r w:rsidR="00717360">
        <w:rPr>
          <w:rFonts w:ascii="Trebuchet MS" w:eastAsia="Tahoma" w:hAnsi="Trebuchet MS" w:cs="Tahoma"/>
        </w:rPr>
        <w:t xml:space="preserve">met een online vragenlijst </w:t>
      </w:r>
      <w:r w:rsidRPr="008F656E">
        <w:rPr>
          <w:rFonts w:ascii="Trebuchet MS" w:eastAsia="Tahoma" w:hAnsi="Trebuchet MS" w:cs="Tahoma"/>
        </w:rPr>
        <w:t xml:space="preserve">ook </w:t>
      </w:r>
      <w:r w:rsidR="007435F9" w:rsidRPr="008F656E">
        <w:rPr>
          <w:rFonts w:ascii="Trebuchet MS" w:eastAsia="Tahoma" w:hAnsi="Trebuchet MS" w:cs="Tahoma"/>
        </w:rPr>
        <w:t>eenvoudig testen</w:t>
      </w:r>
      <w:r w:rsidR="00DB2248" w:rsidRPr="008F656E">
        <w:rPr>
          <w:rFonts w:ascii="Trebuchet MS" w:eastAsia="Tahoma" w:hAnsi="Trebuchet MS" w:cs="Tahoma"/>
        </w:rPr>
        <w:t xml:space="preserve"> of je tuingrond gezond is</w:t>
      </w:r>
      <w:r w:rsidR="007435F9" w:rsidRPr="008F656E">
        <w:rPr>
          <w:rFonts w:ascii="Trebuchet MS" w:eastAsia="Tahoma" w:hAnsi="Trebuchet MS" w:cs="Tahoma"/>
        </w:rPr>
        <w:t xml:space="preserve">: woon je dicht bij een drukke weg? Is er industrie in de buurt? Stoken de buren soms een vuurtje in de tuin? Na afloop krijg je een duidelijk advies. Een aanrader </w:t>
      </w:r>
      <w:r w:rsidR="00120D35">
        <w:rPr>
          <w:rFonts w:ascii="Trebuchet MS" w:eastAsia="Tahoma" w:hAnsi="Trebuchet MS" w:cs="Tahoma"/>
        </w:rPr>
        <w:t xml:space="preserve">dus </w:t>
      </w:r>
      <w:r w:rsidR="007435F9" w:rsidRPr="008F656E">
        <w:rPr>
          <w:rFonts w:ascii="Trebuchet MS" w:eastAsia="Tahoma" w:hAnsi="Trebuchet MS" w:cs="Tahoma"/>
        </w:rPr>
        <w:t>voor iedereen die houdt van lekkere en gezonde groenten</w:t>
      </w:r>
      <w:r w:rsidR="00DB2248" w:rsidRPr="008F656E">
        <w:rPr>
          <w:rFonts w:ascii="Trebuchet MS" w:eastAsia="Tahoma" w:hAnsi="Trebuchet MS" w:cs="Tahoma"/>
        </w:rPr>
        <w:t xml:space="preserve"> en eitjes van eigen kweek!</w:t>
      </w:r>
    </w:p>
    <w:p w14:paraId="50717894" w14:textId="77777777" w:rsidR="007B6261" w:rsidRPr="008F656E" w:rsidRDefault="007B6261" w:rsidP="007B6261">
      <w:pPr>
        <w:pBdr>
          <w:bottom w:val="single" w:sz="4" w:space="1" w:color="auto"/>
        </w:pBdr>
        <w:tabs>
          <w:tab w:val="left" w:pos="220"/>
          <w:tab w:val="left" w:pos="720"/>
        </w:tabs>
        <w:autoSpaceDE w:val="0"/>
        <w:autoSpaceDN w:val="0"/>
        <w:adjustRightInd w:val="0"/>
        <w:spacing w:after="60" w:line="240" w:lineRule="auto"/>
        <w:rPr>
          <w:rFonts w:ascii="Trebuchet MS" w:eastAsia="Times New Roman" w:hAnsi="Trebuchet MS" w:cs="Calibri"/>
          <w:b/>
        </w:rPr>
      </w:pPr>
    </w:p>
    <w:p w14:paraId="10A830AC" w14:textId="77777777" w:rsidR="00AA3EBC" w:rsidRPr="008F656E" w:rsidRDefault="00AA3EBC" w:rsidP="00AA3EBC">
      <w:pPr>
        <w:tabs>
          <w:tab w:val="left" w:pos="220"/>
          <w:tab w:val="left" w:pos="720"/>
        </w:tabs>
        <w:autoSpaceDE w:val="0"/>
        <w:autoSpaceDN w:val="0"/>
        <w:adjustRightInd w:val="0"/>
        <w:spacing w:after="60" w:line="240" w:lineRule="auto"/>
        <w:rPr>
          <w:rFonts w:ascii="Trebuchet MS" w:eastAsia="Times New Roman" w:hAnsi="Trebuchet MS" w:cs="Calibri"/>
          <w:lang w:val="nl-NL"/>
        </w:rPr>
      </w:pPr>
    </w:p>
    <w:p w14:paraId="35E36F58" w14:textId="77777777" w:rsidR="00402414" w:rsidRPr="008F656E" w:rsidRDefault="00402414" w:rsidP="00402414">
      <w:pPr>
        <w:tabs>
          <w:tab w:val="left" w:pos="220"/>
          <w:tab w:val="left" w:pos="720"/>
        </w:tabs>
        <w:autoSpaceDE w:val="0"/>
        <w:autoSpaceDN w:val="0"/>
        <w:adjustRightInd w:val="0"/>
        <w:spacing w:after="60" w:line="240" w:lineRule="auto"/>
        <w:rPr>
          <w:rFonts w:ascii="Trebuchet MS" w:eastAsia="Times New Roman" w:hAnsi="Trebuchet MS" w:cs="Calibri"/>
          <w:lang w:val="nl-NL"/>
        </w:rPr>
      </w:pPr>
      <w:r w:rsidRPr="008F656E">
        <w:rPr>
          <w:rFonts w:ascii="Trebuchet MS" w:eastAsia="Times New Roman" w:hAnsi="Trebuchet MS" w:cs="Calibri"/>
          <w:lang w:val="nl-NL"/>
        </w:rPr>
        <w:t>Extra info:</w:t>
      </w:r>
    </w:p>
    <w:p w14:paraId="45F6F02F" w14:textId="47F56527" w:rsidR="00A869DE" w:rsidRPr="008F656E" w:rsidRDefault="00A869DE" w:rsidP="00B217BE">
      <w:pPr>
        <w:numPr>
          <w:ilvl w:val="0"/>
          <w:numId w:val="7"/>
        </w:numPr>
        <w:tabs>
          <w:tab w:val="left" w:pos="220"/>
          <w:tab w:val="left" w:pos="720"/>
        </w:tabs>
        <w:autoSpaceDE w:val="0"/>
        <w:autoSpaceDN w:val="0"/>
        <w:adjustRightInd w:val="0"/>
        <w:spacing w:after="60" w:line="240" w:lineRule="auto"/>
        <w:contextualSpacing/>
        <w:rPr>
          <w:rStyle w:val="Hyperlink"/>
          <w:rFonts w:ascii="Trebuchet MS" w:hAnsi="Trebuchet MS"/>
          <w:szCs w:val="21"/>
        </w:rPr>
      </w:pPr>
      <w:r w:rsidRPr="008F656E">
        <w:rPr>
          <w:rFonts w:ascii="Trebuchet MS" w:eastAsia="Times New Roman" w:hAnsi="Trebuchet MS" w:cs="Calibri"/>
          <w:lang w:val="nl-NL"/>
        </w:rPr>
        <w:t xml:space="preserve">Bron: </w:t>
      </w:r>
      <w:hyperlink r:id="rId20" w:history="1">
        <w:r w:rsidR="002B12B0" w:rsidRPr="008F656E">
          <w:rPr>
            <w:rStyle w:val="Hyperlink"/>
            <w:rFonts w:ascii="Trebuchet MS" w:hAnsi="Trebuchet MS"/>
            <w:szCs w:val="21"/>
          </w:rPr>
          <w:t>www.gezonduiteigengrond.be</w:t>
        </w:r>
      </w:hyperlink>
    </w:p>
    <w:p w14:paraId="2D9607B9" w14:textId="3FEDF977" w:rsidR="00D84BD7" w:rsidRPr="008F656E" w:rsidRDefault="00D84BD7" w:rsidP="00B217BE">
      <w:pPr>
        <w:numPr>
          <w:ilvl w:val="0"/>
          <w:numId w:val="7"/>
        </w:numPr>
        <w:tabs>
          <w:tab w:val="left" w:pos="220"/>
          <w:tab w:val="left" w:pos="720"/>
        </w:tabs>
        <w:autoSpaceDE w:val="0"/>
        <w:autoSpaceDN w:val="0"/>
        <w:adjustRightInd w:val="0"/>
        <w:spacing w:after="60" w:line="240" w:lineRule="auto"/>
        <w:contextualSpacing/>
        <w:rPr>
          <w:rStyle w:val="Hyperlink"/>
          <w:rFonts w:ascii="Trebuchet MS" w:hAnsi="Trebuchet MS"/>
          <w:color w:val="auto"/>
          <w:szCs w:val="21"/>
          <w:u w:val="none"/>
        </w:rPr>
      </w:pPr>
      <w:r w:rsidRPr="008F656E">
        <w:rPr>
          <w:rStyle w:val="Hyperlink"/>
          <w:rFonts w:ascii="Trebuchet MS" w:hAnsi="Trebuchet MS"/>
          <w:color w:val="auto"/>
          <w:szCs w:val="21"/>
          <w:u w:val="none"/>
        </w:rPr>
        <w:t>Afbeeldingen: zie hieronder</w:t>
      </w:r>
      <w:r w:rsidR="00570357" w:rsidRPr="008F656E">
        <w:rPr>
          <w:rStyle w:val="Hyperlink"/>
          <w:rFonts w:ascii="Trebuchet MS" w:hAnsi="Trebuchet MS"/>
          <w:color w:val="auto"/>
          <w:szCs w:val="21"/>
          <w:u w:val="none"/>
        </w:rPr>
        <w:t xml:space="preserve"> (bron afbeeldingen: Departement Omgeving)</w:t>
      </w:r>
    </w:p>
    <w:p w14:paraId="1CB8326F" w14:textId="6785F68F" w:rsidR="00AA3EBC" w:rsidRPr="008F656E" w:rsidRDefault="00AA3EBC" w:rsidP="00AA3EBC">
      <w:pPr>
        <w:pBdr>
          <w:bottom w:val="single" w:sz="4" w:space="1" w:color="auto"/>
        </w:pBdr>
        <w:tabs>
          <w:tab w:val="left" w:pos="220"/>
          <w:tab w:val="left" w:pos="720"/>
        </w:tabs>
        <w:autoSpaceDE w:val="0"/>
        <w:autoSpaceDN w:val="0"/>
        <w:adjustRightInd w:val="0"/>
        <w:spacing w:after="60"/>
        <w:rPr>
          <w:rFonts w:ascii="Trebuchet MS" w:eastAsia="Times New Roman" w:hAnsi="Trebuchet MS" w:cs="Calibri"/>
          <w:b/>
          <w:lang w:val="nl-NL"/>
        </w:rPr>
      </w:pPr>
    </w:p>
    <w:p w14:paraId="05D87FF8" w14:textId="5F0072E5" w:rsidR="00504A4A" w:rsidRDefault="00504A4A" w:rsidP="007B6261">
      <w:pPr>
        <w:tabs>
          <w:tab w:val="left" w:pos="220"/>
          <w:tab w:val="left" w:pos="720"/>
        </w:tabs>
        <w:autoSpaceDE w:val="0"/>
        <w:autoSpaceDN w:val="0"/>
        <w:adjustRightInd w:val="0"/>
        <w:spacing w:after="60" w:line="240" w:lineRule="auto"/>
        <w:rPr>
          <w:rFonts w:ascii="Trebuchet MS" w:eastAsia="Times New Roman" w:hAnsi="Trebuchet MS" w:cs="Calibri"/>
          <w:lang w:val="nl-NL"/>
        </w:rPr>
      </w:pPr>
    </w:p>
    <w:p w14:paraId="2F44B733" w14:textId="5F46F932" w:rsidR="00E87E20" w:rsidRPr="008F656E" w:rsidRDefault="00E87E20" w:rsidP="007B6261">
      <w:pPr>
        <w:tabs>
          <w:tab w:val="left" w:pos="220"/>
          <w:tab w:val="left" w:pos="720"/>
        </w:tabs>
        <w:autoSpaceDE w:val="0"/>
        <w:autoSpaceDN w:val="0"/>
        <w:adjustRightInd w:val="0"/>
        <w:spacing w:after="60" w:line="240" w:lineRule="auto"/>
        <w:rPr>
          <w:rFonts w:ascii="Trebuchet MS" w:eastAsia="Times New Roman" w:hAnsi="Trebuchet MS" w:cs="Calibri"/>
          <w:lang w:val="nl-NL"/>
        </w:rPr>
      </w:pPr>
      <w:r>
        <w:rPr>
          <w:noProof/>
        </w:rPr>
        <w:lastRenderedPageBreak/>
        <w:drawing>
          <wp:inline distT="0" distB="0" distL="0" distR="0" wp14:anchorId="6B1AD25E" wp14:editId="326EC9F8">
            <wp:extent cx="5698490" cy="190944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8490" cy="1909445"/>
                    </a:xfrm>
                    <a:prstGeom prst="rect">
                      <a:avLst/>
                    </a:prstGeom>
                    <a:noFill/>
                    <a:ln>
                      <a:noFill/>
                    </a:ln>
                  </pic:spPr>
                </pic:pic>
              </a:graphicData>
            </a:graphic>
          </wp:inline>
        </w:drawing>
      </w:r>
      <w:r>
        <w:rPr>
          <w:noProof/>
        </w:rPr>
        <w:lastRenderedPageBreak/>
        <w:drawing>
          <wp:inline distT="0" distB="0" distL="0" distR="0" wp14:anchorId="7F054D77" wp14:editId="34D21430">
            <wp:extent cx="4270375" cy="825817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70375" cy="8258175"/>
                    </a:xfrm>
                    <a:prstGeom prst="rect">
                      <a:avLst/>
                    </a:prstGeom>
                    <a:noFill/>
                    <a:ln>
                      <a:noFill/>
                    </a:ln>
                  </pic:spPr>
                </pic:pic>
              </a:graphicData>
            </a:graphic>
          </wp:inline>
        </w:drawing>
      </w:r>
      <w:r>
        <w:rPr>
          <w:noProof/>
        </w:rPr>
        <w:lastRenderedPageBreak/>
        <w:drawing>
          <wp:inline distT="0" distB="0" distL="0" distR="0" wp14:anchorId="0979CF09" wp14:editId="09B4850E">
            <wp:extent cx="5698490" cy="554799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8490" cy="5547995"/>
                    </a:xfrm>
                    <a:prstGeom prst="rect">
                      <a:avLst/>
                    </a:prstGeom>
                    <a:noFill/>
                    <a:ln>
                      <a:noFill/>
                    </a:ln>
                  </pic:spPr>
                </pic:pic>
              </a:graphicData>
            </a:graphic>
          </wp:inline>
        </w:drawing>
      </w:r>
    </w:p>
    <w:sectPr w:rsidR="00E87E20" w:rsidRPr="008F656E" w:rsidSect="00267432">
      <w:headerReference w:type="even" r:id="rId23"/>
      <w:footerReference w:type="even" r:id="rId24"/>
      <w:footerReference w:type="first" r:id="rId25"/>
      <w:pgSz w:w="12240" w:h="15840" w:code="1"/>
      <w:pgMar w:top="1701" w:right="1469" w:bottom="1134" w:left="1797"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57C37" w14:textId="77777777" w:rsidR="004B64A0" w:rsidRDefault="004B64A0">
      <w:pPr>
        <w:spacing w:after="0" w:line="240" w:lineRule="auto"/>
      </w:pPr>
      <w:r>
        <w:separator/>
      </w:r>
    </w:p>
  </w:endnote>
  <w:endnote w:type="continuationSeparator" w:id="0">
    <w:p w14:paraId="0A41F2B0" w14:textId="77777777" w:rsidR="004B64A0" w:rsidRDefault="004B6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2040503050201020203"/>
    <w:charset w:val="4D"/>
    <w:family w:val="auto"/>
    <w:notTrueType/>
    <w:pitch w:val="default"/>
    <w:sig w:usb0="00000003" w:usb1="00000000" w:usb2="00000000" w:usb3="00000000" w:csb0="00000001" w:csb1="00000000"/>
  </w:font>
  <w:font w:name="SourceSansPr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FD892" w14:textId="77777777" w:rsidR="00EF26AC" w:rsidRDefault="00386F87">
    <w:pPr>
      <w:pStyle w:val="Voettekst"/>
    </w:pPr>
    <w:r>
      <w:rPr>
        <w:noProof/>
      </w:rPr>
      <mc:AlternateContent>
        <mc:Choice Requires="wps">
          <w:drawing>
            <wp:anchor distT="0" distB="0" distL="114300" distR="114300" simplePos="0" relativeHeight="251678720" behindDoc="1" locked="0" layoutInCell="1" allowOverlap="1" wp14:anchorId="0A3A29BB" wp14:editId="745FA11B">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F5308"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0A3A29BB" id="_x0000_s1029" style="position:absolute;margin-left:0;margin-top:0;width:55.1pt;height:11in;z-index:-25163776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AiCpCpGwIAAH8EAAAOAAAAAAAAAAAAAAAAAC4CAABkcnMvZTJvRG9jLnhtbFBLAQItABQABgAI&#10;AAAAIQCOYCMa2QAAAAYBAAAPAAAAAAAAAAAAAAAAAHUEAABkcnMvZG93bnJldi54bWxQSwUGAAAA&#10;AAQABADzAAAAewUAAAAA&#10;" fillcolor="#675e47 [3215]" stroked="f" strokeweight="2pt">
              <v:textbox>
                <w:txbxContent>
                  <w:p w14:paraId="4FBF5308" w14:textId="77777777" w:rsidR="00EF26AC" w:rsidRDefault="00EF26AC">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79744" behindDoc="1" locked="0" layoutInCell="1" allowOverlap="1" wp14:anchorId="13B46F2A" wp14:editId="0C195688">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6"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3A839"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13B46F2A" id="_x0000_s1030" style="position:absolute;margin-left:0;margin-top:0;width:55.1pt;height:71.3pt;z-index:-25163673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" fillcolor="#a9a57c [3204]" stroked="f" strokeweight="2pt">
              <v:textbox>
                <w:txbxContent>
                  <w:p w14:paraId="4E23A839"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80768" behindDoc="0" locked="0" layoutInCell="1" allowOverlap="1" wp14:anchorId="431962B1" wp14:editId="3FEBFE7C">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7" name="Dubbel haakj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962B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ubbel haakje 7" o:spid="_x0000_s1031" type="#_x0000_t185" style="position:absolute;margin-left:0;margin-top:0;width:36pt;height:28.8pt;z-index:25168076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" filled="t" fillcolor="#a9a57c [3204]" strokecolor="white [3212]" strokeweight="1pt">
              <v:path arrowok="t"/>
              <v:textbox inset="0,,0">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CEB56" w14:textId="122AA732" w:rsidR="0008350E" w:rsidRDefault="00160E55">
    <w:pPr>
      <w:pStyle w:val="Voettekst"/>
    </w:pPr>
    <w:r>
      <w:rPr>
        <w:noProof/>
      </w:rPr>
      <w:drawing>
        <wp:anchor distT="0" distB="0" distL="114300" distR="114300" simplePos="0" relativeHeight="251661824" behindDoc="1" locked="0" layoutInCell="1" allowOverlap="1" wp14:anchorId="419DE5DA" wp14:editId="42BA4030">
          <wp:simplePos x="0" y="0"/>
          <wp:positionH relativeFrom="margin">
            <wp:posOffset>-938760</wp:posOffset>
          </wp:positionH>
          <wp:positionV relativeFrom="bottomMargin">
            <wp:posOffset>0</wp:posOffset>
          </wp:positionV>
          <wp:extent cx="7310120" cy="561975"/>
          <wp:effectExtent l="0" t="0" r="5080"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ief-voetnoot.jpg"/>
                  <pic:cNvPicPr/>
                </pic:nvPicPr>
                <pic:blipFill>
                  <a:blip r:embed="rId1">
                    <a:extLst>
                      <a:ext uri="{28A0092B-C50C-407E-A947-70E740481C1C}">
                        <a14:useLocalDpi xmlns:a14="http://schemas.microsoft.com/office/drawing/2010/main" val="0"/>
                      </a:ext>
                    </a:extLst>
                  </a:blip>
                  <a:stretch>
                    <a:fillRect/>
                  </a:stretch>
                </pic:blipFill>
                <pic:spPr>
                  <a:xfrm>
                    <a:off x="0" y="0"/>
                    <a:ext cx="7310120" cy="561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3D4C4A6B" wp14:editId="32CFB068">
          <wp:simplePos x="0" y="0"/>
          <wp:positionH relativeFrom="margin">
            <wp:posOffset>0</wp:posOffset>
          </wp:positionH>
          <wp:positionV relativeFrom="margin">
            <wp:posOffset>9005570</wp:posOffset>
          </wp:positionV>
          <wp:extent cx="7310120" cy="561975"/>
          <wp:effectExtent l="0" t="0" r="5080"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ief-voetnoot.jpg"/>
                  <pic:cNvPicPr/>
                </pic:nvPicPr>
                <pic:blipFill>
                  <a:blip r:embed="rId1">
                    <a:extLst>
                      <a:ext uri="{28A0092B-C50C-407E-A947-70E740481C1C}">
                        <a14:useLocalDpi xmlns:a14="http://schemas.microsoft.com/office/drawing/2010/main" val="0"/>
                      </a:ext>
                    </a:extLst>
                  </a:blip>
                  <a:stretch>
                    <a:fillRect/>
                  </a:stretch>
                </pic:blipFill>
                <pic:spPr>
                  <a:xfrm>
                    <a:off x="0" y="0"/>
                    <a:ext cx="7310120" cy="561975"/>
                  </a:xfrm>
                  <a:prstGeom prst="rect">
                    <a:avLst/>
                  </a:prstGeom>
                </pic:spPr>
              </pic:pic>
            </a:graphicData>
          </a:graphic>
          <wp14:sizeRelH relativeFrom="page">
            <wp14:pctWidth>0</wp14:pctWidth>
          </wp14:sizeRelH>
          <wp14:sizeRelV relativeFrom="page">
            <wp14:pctHeight>0</wp14:pctHeight>
          </wp14:sizeRelV>
        </wp:anchor>
      </w:drawing>
    </w:r>
    <w:r w:rsidR="0008350E">
      <w:rPr>
        <w:noProof/>
      </w:rPr>
      <mc:AlternateContent>
        <mc:Choice Requires="wps">
          <w:drawing>
            <wp:anchor distT="0" distB="0" distL="114300" distR="114300" simplePos="0" relativeHeight="251655680" behindDoc="0" locked="0" layoutInCell="1" allowOverlap="1" wp14:anchorId="5B8EC13F" wp14:editId="430580F4">
              <wp:simplePos x="0" y="0"/>
              <wp:positionH relativeFrom="column">
                <wp:posOffset>5989955</wp:posOffset>
              </wp:positionH>
              <wp:positionV relativeFrom="page">
                <wp:posOffset>7333615</wp:posOffset>
              </wp:positionV>
              <wp:extent cx="341630" cy="1961515"/>
              <wp:effectExtent l="0" t="0" r="1270" b="635"/>
              <wp:wrapNone/>
              <wp:docPr id="8" name="Tekstvak 8"/>
              <wp:cNvGraphicFramePr/>
              <a:graphic xmlns:a="http://schemas.openxmlformats.org/drawingml/2006/main">
                <a:graphicData uri="http://schemas.microsoft.com/office/word/2010/wordprocessingShape">
                  <wps:wsp>
                    <wps:cNvSpPr txBox="1"/>
                    <wps:spPr>
                      <a:xfrm>
                        <a:off x="0" y="0"/>
                        <a:ext cx="341630" cy="1961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EC13F" id="_x0000_t202" coordsize="21600,21600" o:spt="202" path="m,l,21600r21600,l21600,xe">
              <v:stroke joinstyle="miter"/>
              <v:path gradientshapeok="t" o:connecttype="rect"/>
            </v:shapetype>
            <v:shape id="Tekstvak 8" o:spid="_x0000_s1032" type="#_x0000_t202" style="position:absolute;margin-left:471.65pt;margin-top:577.45pt;width:26.9pt;height:15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" fillcolor="white [3201]" stroked="f" strokeweight=".5pt">
              <v:textbox style="layout-flow:vertical;mso-layout-flow-alt:bottom-to-top">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BE522E" w14:textId="77777777" w:rsidR="004B64A0" w:rsidRDefault="004B64A0">
      <w:pPr>
        <w:spacing w:after="0" w:line="240" w:lineRule="auto"/>
      </w:pPr>
      <w:r>
        <w:separator/>
      </w:r>
    </w:p>
  </w:footnote>
  <w:footnote w:type="continuationSeparator" w:id="0">
    <w:p w14:paraId="76736A95" w14:textId="77777777" w:rsidR="004B64A0" w:rsidRDefault="004B64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84B48" w14:textId="77777777" w:rsidR="00EF26AC" w:rsidRDefault="00386F87">
    <w:pPr>
      <w:pStyle w:val="Koptekst"/>
    </w:pPr>
    <w:r>
      <w:rPr>
        <w:noProof/>
      </w:rPr>
      <mc:AlternateContent>
        <mc:Choice Requires="wps">
          <w:drawing>
            <wp:anchor distT="0" distB="0" distL="114300" distR="114300" simplePos="0" relativeHeight="251675648" behindDoc="0" locked="0" layoutInCell="1" allowOverlap="1" wp14:anchorId="402EBC20" wp14:editId="5BF3F19D">
              <wp:simplePos x="0" y="0"/>
              <mc:AlternateContent>
                <mc:Choice Requires="wp14">
                  <wp:positionH relativeFrom="page">
                    <wp14:pctPosHOffset>3500</wp14:pctPosHOffset>
                  </wp:positionH>
                </mc:Choice>
                <mc:Fallback>
                  <wp:positionH relativeFrom="page">
                    <wp:posOffset>271780</wp:posOffset>
                  </wp:positionH>
                </mc:Fallback>
              </mc:AlternateContent>
              <wp:positionV relativeFrom="page">
                <wp:align>center</wp:align>
              </wp:positionV>
              <wp:extent cx="409575" cy="4526280"/>
              <wp:effectExtent l="0" t="0" r="0" b="0"/>
              <wp:wrapNone/>
              <wp:docPr id="22"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2D35B1A9" w:rsidR="00EF26AC" w:rsidRDefault="00FD17E3">
                              <w:pPr>
                                <w:jc w:val="center"/>
                                <w:rPr>
                                  <w:color w:val="FFFFFF" w:themeColor="background1"/>
                                </w:rPr>
                              </w:pPr>
                              <w:r>
                                <w:rPr>
                                  <w:color w:val="FFFFFF" w:themeColor="background1"/>
                                </w:rPr>
                                <w:t>Logo Brugge-Oostende vzw</w:t>
                              </w:r>
                            </w:p>
                          </w:sdtContent>
                        </w:sdt>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402EBC20" id="_x0000_t202" coordsize="21600,21600" o:spt="202" path="m,l,21600r21600,l21600,xe">
              <v:stroke joinstyle="miter"/>
              <v:path gradientshapeok="t" o:connecttype="rect"/>
            </v:shapetype>
            <v:shape id="Tekstvak 3" o:spid="_x0000_s1026" type="#_x0000_t202" style="position:absolute;margin-left:0;margin-top:0;width:32.25pt;height:356.4pt;z-index:251675648;visibility:visible;mso-wrap-style:square;mso-width-percent:50;mso-height-percent:450;mso-left-percent:35;mso-wrap-distance-left:9pt;mso-wrap-distance-top:0;mso-wrap-distance-right:9pt;mso-wrap-distance-bottom:0;mso-position-horizontal-relative:page;mso-position-vertical:center;mso-position-vertical-relative:page;mso-width-percent:50;mso-height-percent:450;mso-left-percent:35;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" fillcolor="#675e47 [3215]" stroked="f" strokeweight=".5pt">
              <v:textbox style="layout-flow:vertical;mso-layout-flow-alt:bottom-to-top">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2D35B1A9" w:rsidR="00EF26AC" w:rsidRDefault="00FD17E3">
                        <w:pPr>
                          <w:jc w:val="center"/>
                          <w:rPr>
                            <w:color w:val="FFFFFF" w:themeColor="background1"/>
                          </w:rPr>
                        </w:pPr>
                        <w:r>
                          <w:rPr>
                            <w:color w:val="FFFFFF" w:themeColor="background1"/>
                          </w:rPr>
                          <w:t>Logo Brugge-Oostende vzw</w:t>
                        </w:r>
                      </w:p>
                    </w:sdtContent>
                  </w:sdt>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3888F3A5" wp14:editId="78F7D216">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4"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9FBE6"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3888F3A5" id="Rechthoek 5" o:spid="_x0000_s1027"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" fillcolor="#a9a57c [3204]" stroked="f" strokeweight="2pt">
              <v:textbox>
                <w:txbxContent>
                  <w:p w14:paraId="4209FBE6"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73600" behindDoc="1" locked="0" layoutInCell="1" allowOverlap="1" wp14:anchorId="56438B54" wp14:editId="784500BC">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1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52BD3"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6438B54" id="Rechthoek 4" o:spid="_x0000_s1028"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DWdU2EGwIAAIAEAAAOAAAAAAAAAAAAAAAAAC4CAABkcnMvZTJvRG9jLnhtbFBLAQItABQABgAI&#10;AAAAIQCOYCMa2QAAAAYBAAAPAAAAAAAAAAAAAAAAAHUEAABkcnMvZG93bnJldi54bWxQSwUGAAAA&#10;AAQABADzAAAAewUAAAAA&#10;" fillcolor="#675e47 [3215]" stroked="f" strokeweight="2pt">
              <v:textbox>
                <w:txbxContent>
                  <w:p w14:paraId="7F352BD3" w14:textId="77777777" w:rsidR="00EF26AC" w:rsidRDefault="00EF26AC">
                    <w:pPr>
                      <w:rPr>
                        <w:rFonts w:eastAsia="Times New Roman"/>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9EFCABDA"/>
    <w:lvl w:ilvl="0">
      <w:start w:val="1"/>
      <w:numFmt w:val="bullet"/>
      <w:pStyle w:val="Lijstopsomteken5"/>
      <w:lvlText w:val="○"/>
      <w:lvlJc w:val="left"/>
      <w:pPr>
        <w:ind w:left="1800" w:hanging="360"/>
      </w:pPr>
      <w:rPr>
        <w:rFonts w:ascii="Monotype Corsiva" w:hAnsi="Monotype Corsiva" w:hint="default"/>
        <w:color w:val="D2CB6C" w:themeColor="accent3"/>
      </w:rPr>
    </w:lvl>
  </w:abstractNum>
  <w:abstractNum w:abstractNumId="1" w15:restartNumberingAfterBreak="0">
    <w:nsid w:val="FFFFFF81"/>
    <w:multiLevelType w:val="singleLevel"/>
    <w:tmpl w:val="9A8A1DFA"/>
    <w:lvl w:ilvl="0">
      <w:start w:val="1"/>
      <w:numFmt w:val="bullet"/>
      <w:pStyle w:val="Lijstopsomteken4"/>
      <w:lvlText w:val=""/>
      <w:lvlJc w:val="left"/>
      <w:pPr>
        <w:ind w:left="1440" w:hanging="360"/>
      </w:pPr>
      <w:rPr>
        <w:rFonts w:ascii="Symbol" w:hAnsi="Symbol" w:hint="default"/>
        <w:color w:val="D2CB6C" w:themeColor="accent3"/>
      </w:rPr>
    </w:lvl>
  </w:abstractNum>
  <w:abstractNum w:abstractNumId="2" w15:restartNumberingAfterBreak="0">
    <w:nsid w:val="FFFFFF82"/>
    <w:multiLevelType w:val="singleLevel"/>
    <w:tmpl w:val="6FB021B0"/>
    <w:lvl w:ilvl="0">
      <w:start w:val="1"/>
      <w:numFmt w:val="bullet"/>
      <w:pStyle w:val="Lijstopsomteken3"/>
      <w:lvlText w:val=""/>
      <w:lvlJc w:val="left"/>
      <w:pPr>
        <w:ind w:left="1080" w:hanging="360"/>
      </w:pPr>
      <w:rPr>
        <w:rFonts w:ascii="Symbol" w:hAnsi="Symbol" w:hint="default"/>
        <w:color w:val="A9A57C" w:themeColor="accent1"/>
      </w:rPr>
    </w:lvl>
  </w:abstractNum>
  <w:abstractNum w:abstractNumId="3" w15:restartNumberingAfterBreak="0">
    <w:nsid w:val="FFFFFF83"/>
    <w:multiLevelType w:val="singleLevel"/>
    <w:tmpl w:val="3EFA84BC"/>
    <w:lvl w:ilvl="0">
      <w:start w:val="1"/>
      <w:numFmt w:val="bullet"/>
      <w:pStyle w:val="Lijstopsomteken2"/>
      <w:lvlText w:val=""/>
      <w:lvlJc w:val="left"/>
      <w:pPr>
        <w:ind w:left="720" w:hanging="360"/>
      </w:pPr>
      <w:rPr>
        <w:rFonts w:ascii="Symbol" w:hAnsi="Symbol" w:hint="default"/>
        <w:color w:val="A9A57C" w:themeColor="accent1"/>
      </w:rPr>
    </w:lvl>
  </w:abstractNum>
  <w:abstractNum w:abstractNumId="4" w15:restartNumberingAfterBreak="0">
    <w:nsid w:val="FFFFFF89"/>
    <w:multiLevelType w:val="singleLevel"/>
    <w:tmpl w:val="3932A106"/>
    <w:lvl w:ilvl="0">
      <w:start w:val="1"/>
      <w:numFmt w:val="bullet"/>
      <w:pStyle w:val="Lijstopsomteken"/>
      <w:lvlText w:val=""/>
      <w:lvlJc w:val="left"/>
      <w:pPr>
        <w:ind w:left="360" w:hanging="360"/>
      </w:pPr>
      <w:rPr>
        <w:rFonts w:ascii="Symbol" w:hAnsi="Symbol" w:hint="default"/>
        <w:color w:val="A9A57C" w:themeColor="accent1"/>
      </w:rPr>
    </w:lvl>
  </w:abstractNum>
  <w:abstractNum w:abstractNumId="5" w15:restartNumberingAfterBreak="0">
    <w:nsid w:val="31275E42"/>
    <w:multiLevelType w:val="hybridMultilevel"/>
    <w:tmpl w:val="C6D0CE6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B6F2338"/>
    <w:multiLevelType w:val="hybridMultilevel"/>
    <w:tmpl w:val="9B9AF8C8"/>
    <w:lvl w:ilvl="0" w:tplc="A312714E">
      <w:start w:val="1"/>
      <w:numFmt w:val="bullet"/>
      <w:pStyle w:val="Opsomming"/>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70F3592F"/>
    <w:multiLevelType w:val="multilevel"/>
    <w:tmpl w:val="4470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1"/>
  </w:num>
  <w:num w:numId="5">
    <w:abstractNumId w:val="0"/>
  </w:num>
  <w:num w:numId="6">
    <w:abstractNumId w:val="6"/>
  </w:num>
  <w:num w:numId="7">
    <w:abstractNumId w:val="5"/>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hideGrammaticalErrors/>
  <w:proofState w:spelling="clean"/>
  <w:defaultTabStop w:val="720"/>
  <w:hyphenationZone w:val="425"/>
  <w:drawingGridHorizontalSpacing w:val="11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609"/>
    <w:rsid w:val="00022BCD"/>
    <w:rsid w:val="00051532"/>
    <w:rsid w:val="0008350E"/>
    <w:rsid w:val="0009158E"/>
    <w:rsid w:val="00093209"/>
    <w:rsid w:val="000A4095"/>
    <w:rsid w:val="000B5401"/>
    <w:rsid w:val="000C6D1F"/>
    <w:rsid w:val="000E1A4D"/>
    <w:rsid w:val="000E72B8"/>
    <w:rsid w:val="00103FE9"/>
    <w:rsid w:val="00120338"/>
    <w:rsid w:val="00120D35"/>
    <w:rsid w:val="0013311C"/>
    <w:rsid w:val="00135D0D"/>
    <w:rsid w:val="00153120"/>
    <w:rsid w:val="00155A29"/>
    <w:rsid w:val="00160E55"/>
    <w:rsid w:val="00181BD7"/>
    <w:rsid w:val="00194E1C"/>
    <w:rsid w:val="001B6799"/>
    <w:rsid w:val="001D1660"/>
    <w:rsid w:val="001D7F44"/>
    <w:rsid w:val="001E30F1"/>
    <w:rsid w:val="001E585D"/>
    <w:rsid w:val="00206993"/>
    <w:rsid w:val="00225D12"/>
    <w:rsid w:val="002466E8"/>
    <w:rsid w:val="00260694"/>
    <w:rsid w:val="00265866"/>
    <w:rsid w:val="00267432"/>
    <w:rsid w:val="002B12B0"/>
    <w:rsid w:val="002C30E6"/>
    <w:rsid w:val="002C7CA7"/>
    <w:rsid w:val="00304699"/>
    <w:rsid w:val="0034207A"/>
    <w:rsid w:val="003503E8"/>
    <w:rsid w:val="00367E7F"/>
    <w:rsid w:val="00373598"/>
    <w:rsid w:val="00386F87"/>
    <w:rsid w:val="003B0F81"/>
    <w:rsid w:val="003B1839"/>
    <w:rsid w:val="003B3626"/>
    <w:rsid w:val="003B7965"/>
    <w:rsid w:val="003C189D"/>
    <w:rsid w:val="003C6C1B"/>
    <w:rsid w:val="003D2FD4"/>
    <w:rsid w:val="003D4A13"/>
    <w:rsid w:val="003F7AF7"/>
    <w:rsid w:val="00402414"/>
    <w:rsid w:val="00416B4E"/>
    <w:rsid w:val="00490C85"/>
    <w:rsid w:val="00496F28"/>
    <w:rsid w:val="004B21E4"/>
    <w:rsid w:val="004B64A0"/>
    <w:rsid w:val="004C20A7"/>
    <w:rsid w:val="004C5AC4"/>
    <w:rsid w:val="004D39C9"/>
    <w:rsid w:val="004F1051"/>
    <w:rsid w:val="00504A4A"/>
    <w:rsid w:val="00505EA3"/>
    <w:rsid w:val="00523CE6"/>
    <w:rsid w:val="00534848"/>
    <w:rsid w:val="00543403"/>
    <w:rsid w:val="005453E8"/>
    <w:rsid w:val="005563CB"/>
    <w:rsid w:val="00561193"/>
    <w:rsid w:val="00562751"/>
    <w:rsid w:val="00570357"/>
    <w:rsid w:val="005852E7"/>
    <w:rsid w:val="005B327E"/>
    <w:rsid w:val="005D370D"/>
    <w:rsid w:val="005E7301"/>
    <w:rsid w:val="005F335D"/>
    <w:rsid w:val="0062164C"/>
    <w:rsid w:val="00634EEF"/>
    <w:rsid w:val="006567F3"/>
    <w:rsid w:val="006639F2"/>
    <w:rsid w:val="00666786"/>
    <w:rsid w:val="0066679D"/>
    <w:rsid w:val="00674B1B"/>
    <w:rsid w:val="006C16F4"/>
    <w:rsid w:val="006C7266"/>
    <w:rsid w:val="006E608A"/>
    <w:rsid w:val="006E79C0"/>
    <w:rsid w:val="00717360"/>
    <w:rsid w:val="0072782C"/>
    <w:rsid w:val="00730A03"/>
    <w:rsid w:val="00734756"/>
    <w:rsid w:val="007435F9"/>
    <w:rsid w:val="007642E0"/>
    <w:rsid w:val="00773300"/>
    <w:rsid w:val="00773E91"/>
    <w:rsid w:val="00793FE4"/>
    <w:rsid w:val="007A3913"/>
    <w:rsid w:val="007A6184"/>
    <w:rsid w:val="007B0FC4"/>
    <w:rsid w:val="007B6261"/>
    <w:rsid w:val="007C5961"/>
    <w:rsid w:val="007C5A88"/>
    <w:rsid w:val="007E47B8"/>
    <w:rsid w:val="007E6656"/>
    <w:rsid w:val="007F15BB"/>
    <w:rsid w:val="007F5B94"/>
    <w:rsid w:val="00816E8D"/>
    <w:rsid w:val="00822C8E"/>
    <w:rsid w:val="00836379"/>
    <w:rsid w:val="00837DF5"/>
    <w:rsid w:val="00845591"/>
    <w:rsid w:val="00845A7A"/>
    <w:rsid w:val="00870286"/>
    <w:rsid w:val="00873B87"/>
    <w:rsid w:val="008A70FE"/>
    <w:rsid w:val="008C6035"/>
    <w:rsid w:val="008F656E"/>
    <w:rsid w:val="00911D63"/>
    <w:rsid w:val="00925E39"/>
    <w:rsid w:val="00961FAB"/>
    <w:rsid w:val="009A5ED8"/>
    <w:rsid w:val="009C3362"/>
    <w:rsid w:val="009C3D47"/>
    <w:rsid w:val="009D0BEF"/>
    <w:rsid w:val="009E39E4"/>
    <w:rsid w:val="009F139E"/>
    <w:rsid w:val="00A01E1D"/>
    <w:rsid w:val="00A46EDA"/>
    <w:rsid w:val="00A501D1"/>
    <w:rsid w:val="00A67758"/>
    <w:rsid w:val="00A71C59"/>
    <w:rsid w:val="00A71DE9"/>
    <w:rsid w:val="00A85ED9"/>
    <w:rsid w:val="00A869DE"/>
    <w:rsid w:val="00A87048"/>
    <w:rsid w:val="00A9396D"/>
    <w:rsid w:val="00AA3EBC"/>
    <w:rsid w:val="00AB11B5"/>
    <w:rsid w:val="00AC2F92"/>
    <w:rsid w:val="00B0787C"/>
    <w:rsid w:val="00B217BE"/>
    <w:rsid w:val="00B32609"/>
    <w:rsid w:val="00B461B1"/>
    <w:rsid w:val="00B54EC2"/>
    <w:rsid w:val="00B764F0"/>
    <w:rsid w:val="00B815DB"/>
    <w:rsid w:val="00B85790"/>
    <w:rsid w:val="00B85D33"/>
    <w:rsid w:val="00BA4A0B"/>
    <w:rsid w:val="00BB1E0B"/>
    <w:rsid w:val="00BB37EB"/>
    <w:rsid w:val="00BC301E"/>
    <w:rsid w:val="00BD2654"/>
    <w:rsid w:val="00BD29F1"/>
    <w:rsid w:val="00BE2A38"/>
    <w:rsid w:val="00BE6C74"/>
    <w:rsid w:val="00C06BF0"/>
    <w:rsid w:val="00C10E8F"/>
    <w:rsid w:val="00C14451"/>
    <w:rsid w:val="00C17915"/>
    <w:rsid w:val="00C4432E"/>
    <w:rsid w:val="00C47D0D"/>
    <w:rsid w:val="00C8355A"/>
    <w:rsid w:val="00C872BF"/>
    <w:rsid w:val="00C94D1F"/>
    <w:rsid w:val="00CB6358"/>
    <w:rsid w:val="00CC1838"/>
    <w:rsid w:val="00CD7C6F"/>
    <w:rsid w:val="00CE017F"/>
    <w:rsid w:val="00CE17AD"/>
    <w:rsid w:val="00CE39F5"/>
    <w:rsid w:val="00CF5BEB"/>
    <w:rsid w:val="00D13ABD"/>
    <w:rsid w:val="00D21F67"/>
    <w:rsid w:val="00D277FE"/>
    <w:rsid w:val="00D34F5E"/>
    <w:rsid w:val="00D449D0"/>
    <w:rsid w:val="00D7458A"/>
    <w:rsid w:val="00D801DB"/>
    <w:rsid w:val="00D83DD9"/>
    <w:rsid w:val="00D840D9"/>
    <w:rsid w:val="00D84BD7"/>
    <w:rsid w:val="00DB2248"/>
    <w:rsid w:val="00DB3FFA"/>
    <w:rsid w:val="00DC285C"/>
    <w:rsid w:val="00DC492B"/>
    <w:rsid w:val="00DF5311"/>
    <w:rsid w:val="00DF6922"/>
    <w:rsid w:val="00DF7270"/>
    <w:rsid w:val="00E1788E"/>
    <w:rsid w:val="00E25DFA"/>
    <w:rsid w:val="00E30941"/>
    <w:rsid w:val="00E3729E"/>
    <w:rsid w:val="00E51717"/>
    <w:rsid w:val="00E56F56"/>
    <w:rsid w:val="00E71271"/>
    <w:rsid w:val="00E81E35"/>
    <w:rsid w:val="00E87E20"/>
    <w:rsid w:val="00EA001A"/>
    <w:rsid w:val="00EA6738"/>
    <w:rsid w:val="00EC546A"/>
    <w:rsid w:val="00EF26AC"/>
    <w:rsid w:val="00F37191"/>
    <w:rsid w:val="00F71C6D"/>
    <w:rsid w:val="00F77806"/>
    <w:rsid w:val="00F900F3"/>
    <w:rsid w:val="00FA0265"/>
    <w:rsid w:val="00FA322F"/>
    <w:rsid w:val="00FA44E3"/>
    <w:rsid w:val="00FA6764"/>
    <w:rsid w:val="00FC3800"/>
    <w:rsid w:val="00FD17E3"/>
    <w:rsid w:val="00FD568C"/>
    <w:rsid w:val="00FE16B7"/>
    <w:rsid w:val="00FF4B11"/>
    <w:rsid w:val="00FF6AAE"/>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3FFFD682"/>
  <w15:docId w15:val="{BEB23E41-B469-4D55-8F2A-8A2C66E9E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64" w:lineRule="auto"/>
    </w:pPr>
    <w:rPr>
      <w:sz w:val="21"/>
    </w:rPr>
  </w:style>
  <w:style w:type="paragraph" w:styleId="Kop1">
    <w:name w:val="heading 1"/>
    <w:basedOn w:val="Standaard"/>
    <w:next w:val="Standaard"/>
    <w:link w:val="Kop1Char"/>
    <w:qFormat/>
    <w:rsid w:val="000E1A4D"/>
    <w:pPr>
      <w:outlineLvl w:val="0"/>
    </w:pPr>
    <w:rPr>
      <w:rFonts w:ascii="Trebuchet MS" w:hAnsi="Trebuchet MS"/>
      <w:color w:val="00619B"/>
      <w:sz w:val="28"/>
      <w:szCs w:val="28"/>
    </w:rPr>
  </w:style>
  <w:style w:type="paragraph" w:styleId="Kop2">
    <w:name w:val="heading 2"/>
    <w:basedOn w:val="Standaard"/>
    <w:next w:val="Standaard"/>
    <w:link w:val="Kop2Char"/>
    <w:unhideWhenUsed/>
    <w:qFormat/>
    <w:rsid w:val="000E1A4D"/>
    <w:pPr>
      <w:shd w:val="clear" w:color="auto" w:fill="FFFFFF"/>
      <w:spacing w:after="48" w:line="240" w:lineRule="auto"/>
      <w:textAlignment w:val="baseline"/>
      <w:outlineLvl w:val="1"/>
    </w:pPr>
    <w:rPr>
      <w:rFonts w:ascii="Trebuchet MS" w:eastAsia="Times New Roman" w:hAnsi="Trebuchet MS" w:cs="Times New Roman"/>
      <w:color w:val="00679F"/>
      <w:kern w:val="36"/>
      <w:sz w:val="20"/>
      <w:szCs w:val="20"/>
    </w:rPr>
  </w:style>
  <w:style w:type="paragraph" w:styleId="Kop3">
    <w:name w:val="heading 3"/>
    <w:basedOn w:val="Standaard"/>
    <w:next w:val="Standaard"/>
    <w:link w:val="Kop3Char"/>
    <w:uiPriority w:val="9"/>
    <w:unhideWhenUsed/>
    <w:qFormat/>
    <w:rsid w:val="00925E39"/>
    <w:pPr>
      <w:pBdr>
        <w:bottom w:val="single" w:sz="4" w:space="1" w:color="auto"/>
      </w:pBdr>
      <w:tabs>
        <w:tab w:val="left" w:pos="220"/>
        <w:tab w:val="left" w:pos="720"/>
      </w:tabs>
      <w:autoSpaceDE w:val="0"/>
      <w:autoSpaceDN w:val="0"/>
      <w:adjustRightInd w:val="0"/>
      <w:spacing w:after="60" w:line="240" w:lineRule="auto"/>
      <w:outlineLvl w:val="2"/>
    </w:pPr>
    <w:rPr>
      <w:rFonts w:ascii="Trebuchet MS" w:eastAsia="Times New Roman" w:hAnsi="Trebuchet MS" w:cs="Calibri"/>
      <w:b/>
      <w:lang w:val="nl-NL"/>
    </w:rPr>
  </w:style>
  <w:style w:type="paragraph" w:styleId="Kop4">
    <w:name w:val="heading 4"/>
    <w:basedOn w:val="Standaard"/>
    <w:next w:val="Standaard"/>
    <w:link w:val="Kop4Char"/>
    <w:uiPriority w:val="9"/>
    <w:unhideWhenUsed/>
    <w:qFormat/>
    <w:rsid w:val="00925E39"/>
    <w:pPr>
      <w:tabs>
        <w:tab w:val="left" w:pos="220"/>
        <w:tab w:val="left" w:pos="720"/>
      </w:tabs>
      <w:autoSpaceDE w:val="0"/>
      <w:autoSpaceDN w:val="0"/>
      <w:adjustRightInd w:val="0"/>
      <w:spacing w:after="60" w:line="240" w:lineRule="auto"/>
      <w:outlineLvl w:val="3"/>
    </w:pPr>
    <w:rPr>
      <w:rFonts w:ascii="Trebuchet MS" w:eastAsia="Times New Roman" w:hAnsi="Trebuchet MS" w:cs="Calibri"/>
      <w:b/>
      <w:lang w:val="nl-NL"/>
    </w:rPr>
  </w:style>
  <w:style w:type="paragraph" w:styleId="Kop5">
    <w:name w:val="heading 5"/>
    <w:basedOn w:val="Standaard"/>
    <w:next w:val="Standaard"/>
    <w:link w:val="Kop5Char"/>
    <w:uiPriority w:val="9"/>
    <w:semiHidden/>
    <w:unhideWhenUsed/>
    <w:qFormat/>
    <w:pPr>
      <w:keepNext/>
      <w:keepLines/>
      <w:spacing w:before="200" w:after="0"/>
      <w:outlineLvl w:val="4"/>
    </w:pPr>
    <w:rPr>
      <w:rFonts w:asciiTheme="majorHAnsi" w:eastAsiaTheme="majorEastAsia" w:hAnsiTheme="majorHAnsi" w:cstheme="majorBidi"/>
      <w:color w:val="A9A57C" w:themeColor="accent1"/>
      <w:sz w:val="22"/>
    </w:rPr>
  </w:style>
  <w:style w:type="paragraph" w:styleId="Kop6">
    <w:name w:val="heading 6"/>
    <w:basedOn w:val="Standaard"/>
    <w:next w:val="Standaard"/>
    <w:link w:val="Kop6Char"/>
    <w:uiPriority w:val="9"/>
    <w:semiHidden/>
    <w:unhideWhenUsed/>
    <w:qFormat/>
    <w:pPr>
      <w:keepNext/>
      <w:keepLines/>
      <w:spacing w:before="200" w:after="0"/>
      <w:outlineLvl w:val="5"/>
    </w:pPr>
    <w:rPr>
      <w:rFonts w:asciiTheme="majorHAnsi" w:eastAsiaTheme="majorEastAsia" w:hAnsiTheme="majorHAnsi" w:cstheme="majorBidi"/>
      <w:i/>
      <w:iCs/>
      <w:color w:val="A9A57C" w:themeColor="accent1"/>
      <w:sz w:val="22"/>
    </w:rPr>
  </w:style>
  <w:style w:type="paragraph" w:styleId="Kop7">
    <w:name w:val="heading 7"/>
    <w:basedOn w:val="Standaard"/>
    <w:next w:val="Standaard"/>
    <w:link w:val="Kop7Char"/>
    <w:uiPriority w:val="9"/>
    <w:semiHidden/>
    <w:unhideWhenUsed/>
    <w:qFormat/>
    <w:pPr>
      <w:keepNext/>
      <w:keepLines/>
      <w:spacing w:before="200" w:after="0"/>
      <w:outlineLvl w:val="6"/>
    </w:pPr>
    <w:rPr>
      <w:rFonts w:asciiTheme="majorHAnsi" w:eastAsiaTheme="majorEastAsia" w:hAnsiTheme="majorHAnsi" w:cstheme="majorBidi"/>
      <w:i/>
      <w:iCs/>
      <w:color w:val="2F2B20" w:themeColor="text1"/>
      <w:sz w:val="22"/>
    </w:rPr>
  </w:style>
  <w:style w:type="paragraph" w:styleId="Kop8">
    <w:name w:val="heading 8"/>
    <w:basedOn w:val="Standaard"/>
    <w:next w:val="Standaard"/>
    <w:link w:val="Kop8Char"/>
    <w:uiPriority w:val="9"/>
    <w:semiHidden/>
    <w:unhideWhenUsed/>
    <w:qFormat/>
    <w:pPr>
      <w:keepNext/>
      <w:keepLines/>
      <w:spacing w:before="200" w:after="0"/>
      <w:outlineLvl w:val="7"/>
    </w:pPr>
    <w:rPr>
      <w:rFonts w:asciiTheme="majorHAnsi" w:eastAsiaTheme="majorEastAsia" w:hAnsiTheme="majorHAnsi" w:cstheme="majorBidi"/>
      <w:color w:val="2F2B20" w:themeColor="text1"/>
      <w:sz w:val="20"/>
      <w:szCs w:val="20"/>
    </w:rPr>
  </w:style>
  <w:style w:type="paragraph" w:styleId="Kop9">
    <w:name w:val="heading 9"/>
    <w:basedOn w:val="Standaard"/>
    <w:next w:val="Standaard"/>
    <w:link w:val="Kop9Char"/>
    <w:uiPriority w:val="9"/>
    <w:semiHidden/>
    <w:unhideWhenUsed/>
    <w:qFormat/>
    <w:pPr>
      <w:keepNext/>
      <w:keepLines/>
      <w:spacing w:before="200" w:after="0"/>
      <w:outlineLvl w:val="8"/>
    </w:pPr>
    <w:rPr>
      <w:rFonts w:asciiTheme="majorHAnsi" w:eastAsiaTheme="majorEastAsia" w:hAnsiTheme="majorHAnsi" w:cstheme="majorBidi"/>
      <w:i/>
      <w:iCs/>
      <w:color w:val="2F2B20" w:themeColor="text1"/>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E1A4D"/>
    <w:rPr>
      <w:rFonts w:ascii="Trebuchet MS" w:hAnsi="Trebuchet MS"/>
      <w:color w:val="00619B"/>
      <w:sz w:val="28"/>
      <w:szCs w:val="28"/>
    </w:rPr>
  </w:style>
  <w:style w:type="character" w:customStyle="1" w:styleId="Kop2Char">
    <w:name w:val="Kop 2 Char"/>
    <w:basedOn w:val="Standaardalinea-lettertype"/>
    <w:link w:val="Kop2"/>
    <w:rsid w:val="000E1A4D"/>
    <w:rPr>
      <w:rFonts w:ascii="Trebuchet MS" w:eastAsia="Times New Roman" w:hAnsi="Trebuchet MS" w:cs="Times New Roman"/>
      <w:color w:val="00679F"/>
      <w:kern w:val="36"/>
      <w:sz w:val="20"/>
      <w:szCs w:val="20"/>
      <w:shd w:val="clear" w:color="auto" w:fill="FFFFFF"/>
    </w:rPr>
  </w:style>
  <w:style w:type="character" w:customStyle="1" w:styleId="Kop3Char">
    <w:name w:val="Kop 3 Char"/>
    <w:basedOn w:val="Standaardalinea-lettertype"/>
    <w:link w:val="Kop3"/>
    <w:uiPriority w:val="9"/>
    <w:rsid w:val="00925E39"/>
    <w:rPr>
      <w:rFonts w:ascii="Trebuchet MS" w:eastAsia="Times New Roman" w:hAnsi="Trebuchet MS" w:cs="Calibri"/>
      <w:b/>
      <w:sz w:val="21"/>
      <w:lang w:val="nl-NL"/>
    </w:rPr>
  </w:style>
  <w:style w:type="character" w:customStyle="1" w:styleId="Kop4Char">
    <w:name w:val="Kop 4 Char"/>
    <w:basedOn w:val="Standaardalinea-lettertype"/>
    <w:link w:val="Kop4"/>
    <w:uiPriority w:val="9"/>
    <w:rsid w:val="00925E39"/>
    <w:rPr>
      <w:rFonts w:ascii="Trebuchet MS" w:eastAsia="Times New Roman" w:hAnsi="Trebuchet MS" w:cs="Calibri"/>
      <w:b/>
      <w:sz w:val="21"/>
      <w:lang w:val="nl-NL"/>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semiHidden/>
    <w:rPr>
      <w:rFonts w:asciiTheme="majorHAnsi" w:eastAsiaTheme="majorEastAsia" w:hAnsiTheme="majorHAnsi" w:cstheme="majorBidi"/>
      <w:i/>
      <w:iCs/>
      <w:color w:val="000000"/>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000000"/>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000000"/>
      <w:sz w:val="20"/>
      <w:szCs w:val="20"/>
    </w:rPr>
  </w:style>
  <w:style w:type="character" w:styleId="Zwaar">
    <w:name w:val="Strong"/>
    <w:uiPriority w:val="22"/>
    <w:qFormat/>
    <w:rsid w:val="000E1A4D"/>
    <w:rPr>
      <w:rFonts w:ascii="Trebuchet MS" w:eastAsia="Times New Roman" w:hAnsi="Trebuchet MS" w:cs="Times New Roman"/>
      <w:color w:val="000000"/>
      <w:sz w:val="20"/>
      <w:szCs w:val="20"/>
    </w:rPr>
  </w:style>
  <w:style w:type="character" w:styleId="Nadruk">
    <w:name w:val="Emphasis"/>
    <w:basedOn w:val="Standaardalinea-lettertype"/>
    <w:uiPriority w:val="20"/>
    <w:qFormat/>
    <w:rPr>
      <w:i/>
      <w:iCs/>
      <w:color w:val="000000"/>
    </w:rPr>
  </w:style>
  <w:style w:type="character" w:customStyle="1" w:styleId="Tekenvoorintensievereferentie">
    <w:name w:val="Teken voor intensieve referentie"/>
    <w:basedOn w:val="Standaardalinea-lettertype"/>
    <w:uiPriority w:val="32"/>
    <w:rPr>
      <w:rFonts w:cs="Times New Roman"/>
      <w:b/>
      <w:color w:val="000000"/>
      <w:szCs w:val="20"/>
      <w:u w:val="single"/>
    </w:rPr>
  </w:style>
  <w:style w:type="character" w:customStyle="1" w:styleId="Tekensvoorsubtielereferentie">
    <w:name w:val="Tekens voor subtiele referentie"/>
    <w:basedOn w:val="Standaardalinea-lettertype"/>
    <w:uiPriority w:val="31"/>
    <w:rPr>
      <w:rFonts w:cs="Times New Roman"/>
      <w:color w:val="000000"/>
      <w:szCs w:val="20"/>
      <w:u w:val="single"/>
    </w:rPr>
  </w:style>
  <w:style w:type="character" w:customStyle="1" w:styleId="Tekensvoorboektitel">
    <w:name w:val="Tekens voor boektitel"/>
    <w:basedOn w:val="Standaardalinea-lettertype"/>
    <w:uiPriority w:val="33"/>
    <w:rPr>
      <w:rFonts w:asciiTheme="majorHAnsi" w:hAnsiTheme="majorHAnsi" w:cs="Times New Roman"/>
      <w:b/>
      <w:i/>
      <w:color w:val="000000"/>
      <w:szCs w:val="20"/>
    </w:rPr>
  </w:style>
  <w:style w:type="character" w:customStyle="1" w:styleId="Tekenvoorintensievenadruk">
    <w:name w:val="Teken voor intensieve nadruk"/>
    <w:basedOn w:val="Standaardalinea-lettertype"/>
    <w:uiPriority w:val="21"/>
    <w:rPr>
      <w:rFonts w:cs="Times New Roman"/>
      <w:b/>
      <w:i/>
      <w:color w:val="000000"/>
      <w:szCs w:val="20"/>
    </w:rPr>
  </w:style>
  <w:style w:type="character" w:customStyle="1" w:styleId="Tekensvoorsubtielenadruk">
    <w:name w:val="Tekens voor subtiele nadruk"/>
    <w:basedOn w:val="Standaardalinea-lettertype"/>
    <w:uiPriority w:val="19"/>
    <w:rPr>
      <w:rFonts w:cs="Times New Roman"/>
      <w:i/>
      <w:color w:val="000000"/>
      <w:szCs w:val="20"/>
    </w:rPr>
  </w:style>
  <w:style w:type="paragraph" w:styleId="Citaat">
    <w:name w:val="Quote"/>
    <w:basedOn w:val="Standaard"/>
    <w:next w:val="Standaard"/>
    <w:link w:val="CitaatChar"/>
    <w:uiPriority w:val="29"/>
    <w:qFormat/>
    <w:pPr>
      <w:spacing w:before="160" w:line="300" w:lineRule="auto"/>
      <w:ind w:left="144" w:right="144"/>
      <w:jc w:val="center"/>
    </w:pPr>
    <w:rPr>
      <w:rFonts w:asciiTheme="majorHAnsi" w:eastAsiaTheme="minorEastAsia" w:hAnsiTheme="majorHAnsi"/>
      <w:i/>
      <w:iCs/>
      <w:color w:val="A9A57C" w:themeColor="accent1"/>
      <w:sz w:val="24"/>
      <w14:ligatures w14:val="standard"/>
      <w14:numForm w14:val="oldStyle"/>
    </w:rPr>
  </w:style>
  <w:style w:type="character" w:customStyle="1" w:styleId="CitaatChar">
    <w:name w:val="Citaat Char"/>
    <w:basedOn w:val="Standaardalinea-lettertype"/>
    <w:link w:val="Citaat"/>
    <w:uiPriority w:val="29"/>
    <w:rPr>
      <w:rFonts w:asciiTheme="majorHAnsi" w:eastAsiaTheme="minorEastAsia" w:hAnsiTheme="majorHAnsi"/>
      <w:i/>
      <w:iCs/>
      <w:color w:val="000000"/>
      <w:sz w:val="24"/>
      <w14:ligatures w14:val="standard"/>
      <w14:numForm w14:val="oldStyle"/>
    </w:rPr>
  </w:style>
  <w:style w:type="paragraph" w:styleId="Duidelijkcitaat">
    <w:name w:val="Intense Quote"/>
    <w:basedOn w:val="Standaard"/>
    <w:next w:val="Standaard"/>
    <w:link w:val="DuidelijkcitaatCh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table" w:styleId="Tabelraster">
    <w:name w:val="Table Grid"/>
    <w:basedOn w:val="Standaardtabel"/>
    <w:uiPriority w:val="1"/>
    <w:pPr>
      <w:spacing w:after="0" w:line="240" w:lineRule="auto"/>
    </w:pPr>
    <w:tblPr>
      <w:tblBorders>
        <w:top w:val="single" w:sz="4" w:space="0" w:color="2F2B20" w:themeColor="text1"/>
        <w:left w:val="single" w:sz="4" w:space="0" w:color="2F2B20" w:themeColor="text1"/>
        <w:bottom w:val="single" w:sz="4" w:space="0" w:color="2F2B20" w:themeColor="text1"/>
        <w:right w:val="single" w:sz="4" w:space="0" w:color="2F2B20" w:themeColor="text1"/>
        <w:insideH w:val="single" w:sz="4" w:space="0" w:color="2F2B20" w:themeColor="text1"/>
        <w:insideV w:val="single" w:sz="4" w:space="0" w:color="2F2B20" w:themeColor="text1"/>
      </w:tblBorders>
    </w:tblPr>
  </w:style>
  <w:style w:type="paragraph" w:styleId="Koptekst">
    <w:name w:val="header"/>
    <w:basedOn w:val="Standaard"/>
    <w:link w:val="KoptekstChar"/>
    <w:uiPriority w:val="99"/>
    <w:unhideWhenUsed/>
    <w:pPr>
      <w:tabs>
        <w:tab w:val="center" w:pos="4320"/>
        <w:tab w:val="right" w:pos="8640"/>
      </w:tabs>
    </w:pPr>
  </w:style>
  <w:style w:type="character" w:customStyle="1" w:styleId="KoptekstChar">
    <w:name w:val="Koptekst Char"/>
    <w:basedOn w:val="Standaardalinea-lettertype"/>
    <w:link w:val="Koptekst"/>
    <w:uiPriority w:val="99"/>
    <w:rPr>
      <w:rFonts w:cs="Times New Roman"/>
      <w:color w:val="000000"/>
      <w:szCs w:val="20"/>
    </w:rPr>
  </w:style>
  <w:style w:type="paragraph" w:styleId="Voettekst">
    <w:name w:val="footer"/>
    <w:basedOn w:val="Standaard"/>
    <w:link w:val="VoettekstChar"/>
    <w:uiPriority w:val="99"/>
    <w:unhideWhenUsed/>
    <w:pPr>
      <w:tabs>
        <w:tab w:val="center" w:pos="4320"/>
        <w:tab w:val="right" w:pos="8640"/>
      </w:tabs>
    </w:pPr>
  </w:style>
  <w:style w:type="character" w:customStyle="1" w:styleId="VoettekstChar">
    <w:name w:val="Voettekst Char"/>
    <w:basedOn w:val="Standaardalinea-lettertype"/>
    <w:link w:val="Voettekst"/>
    <w:uiPriority w:val="99"/>
    <w:rPr>
      <w:rFonts w:cs="Times New Roman"/>
      <w:color w:val="000000"/>
      <w:szCs w:val="20"/>
    </w:rPr>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color w:val="000000"/>
      <w:sz w:val="16"/>
      <w:szCs w:val="16"/>
    </w:rPr>
  </w:style>
  <w:style w:type="paragraph" w:styleId="Bijschrift">
    <w:name w:val="caption"/>
    <w:basedOn w:val="Standaard"/>
    <w:next w:val="Standaard"/>
    <w:uiPriority w:val="35"/>
    <w:unhideWhenUsed/>
    <w:qFormat/>
    <w:pPr>
      <w:spacing w:line="240" w:lineRule="auto"/>
    </w:pPr>
    <w:rPr>
      <w:rFonts w:eastAsiaTheme="minorEastAsia"/>
      <w:b/>
      <w:bCs/>
      <w:smallCaps/>
      <w:color w:val="675E47" w:themeColor="text2"/>
      <w:spacing w:val="6"/>
      <w:sz w:val="20"/>
      <w:szCs w:val="18"/>
    </w:rPr>
  </w:style>
  <w:style w:type="paragraph" w:styleId="Geenafstand">
    <w:name w:val="No Spacing"/>
    <w:link w:val="GeenafstandChar"/>
    <w:uiPriority w:val="1"/>
    <w:qFormat/>
    <w:pPr>
      <w:spacing w:after="0" w:line="240" w:lineRule="auto"/>
    </w:pPr>
  </w:style>
  <w:style w:type="paragraph" w:styleId="Bloktekst">
    <w:name w:val="Block Text"/>
    <w:aliases w:val="Ingesprongen blok"/>
    <w:uiPriority w:val="40"/>
    <w:pPr>
      <w:pBdr>
        <w:top w:val="single" w:sz="2" w:space="10" w:color="CBC9B0" w:themeColor="accent1" w:themeTint="99"/>
        <w:bottom w:val="single" w:sz="24" w:space="10" w:color="CBC9B0" w:themeColor="accent1" w:themeTint="99"/>
      </w:pBdr>
      <w:spacing w:after="280" w:line="240" w:lineRule="auto"/>
      <w:ind w:left="1440" w:right="1440"/>
      <w:jc w:val="both"/>
    </w:pPr>
    <w:rPr>
      <w:rFonts w:eastAsia="Times New Roman" w:cs="Times New Roman"/>
      <w:color w:val="FFFFFF" w:themeColor="background1"/>
      <w:sz w:val="28"/>
      <w:szCs w:val="28"/>
    </w:rPr>
  </w:style>
  <w:style w:type="paragraph" w:styleId="Lijstopsomteken">
    <w:name w:val="List Bullet"/>
    <w:basedOn w:val="Standaard"/>
    <w:uiPriority w:val="6"/>
    <w:unhideWhenUsed/>
    <w:pPr>
      <w:numPr>
        <w:numId w:val="1"/>
      </w:numPr>
      <w:spacing w:after="0"/>
      <w:contextualSpacing/>
    </w:pPr>
  </w:style>
  <w:style w:type="paragraph" w:styleId="Lijstopsomteken2">
    <w:name w:val="List Bullet 2"/>
    <w:basedOn w:val="Standaard"/>
    <w:uiPriority w:val="6"/>
    <w:unhideWhenUsed/>
    <w:pPr>
      <w:numPr>
        <w:numId w:val="2"/>
      </w:numPr>
      <w:spacing w:after="0"/>
    </w:pPr>
  </w:style>
  <w:style w:type="paragraph" w:styleId="Lijstopsomteken3">
    <w:name w:val="List Bullet 3"/>
    <w:basedOn w:val="Standaard"/>
    <w:uiPriority w:val="6"/>
    <w:unhideWhenUsed/>
    <w:pPr>
      <w:numPr>
        <w:numId w:val="3"/>
      </w:numPr>
      <w:spacing w:after="0"/>
    </w:pPr>
  </w:style>
  <w:style w:type="paragraph" w:styleId="Lijstopsomteken4">
    <w:name w:val="List Bullet 4"/>
    <w:basedOn w:val="Standaard"/>
    <w:uiPriority w:val="6"/>
    <w:unhideWhenUsed/>
    <w:pPr>
      <w:numPr>
        <w:numId w:val="4"/>
      </w:numPr>
      <w:spacing w:after="0"/>
    </w:pPr>
  </w:style>
  <w:style w:type="paragraph" w:styleId="Lijstopsomteken5">
    <w:name w:val="List Bullet 5"/>
    <w:basedOn w:val="Standaard"/>
    <w:uiPriority w:val="6"/>
    <w:unhideWhenUsed/>
    <w:pPr>
      <w:numPr>
        <w:numId w:val="5"/>
      </w:numPr>
      <w:spacing w:after="0"/>
    </w:pPr>
  </w:style>
  <w:style w:type="paragraph" w:styleId="Inhopg1">
    <w:name w:val="toc 1"/>
    <w:basedOn w:val="Standaard"/>
    <w:next w:val="Standaard"/>
    <w:autoRedefine/>
    <w:uiPriority w:val="99"/>
    <w:semiHidden/>
    <w:unhideWhenUsed/>
    <w:pPr>
      <w:tabs>
        <w:tab w:val="right" w:leader="dot" w:pos="8630"/>
      </w:tabs>
      <w:spacing w:after="40" w:line="240" w:lineRule="auto"/>
    </w:pPr>
    <w:rPr>
      <w:smallCaps/>
      <w:noProof/>
      <w:color w:val="9CBEBD" w:themeColor="accent2"/>
    </w:rPr>
  </w:style>
  <w:style w:type="paragraph" w:styleId="Inhopg2">
    <w:name w:val="toc 2"/>
    <w:basedOn w:val="Standaard"/>
    <w:next w:val="Standaard"/>
    <w:autoRedefine/>
    <w:uiPriority w:val="99"/>
    <w:semiHidden/>
    <w:unhideWhenUsed/>
    <w:pPr>
      <w:tabs>
        <w:tab w:val="right" w:leader="dot" w:pos="8630"/>
      </w:tabs>
      <w:spacing w:after="40" w:line="240" w:lineRule="auto"/>
      <w:ind w:left="216"/>
    </w:pPr>
    <w:rPr>
      <w:smallCaps/>
      <w:noProof/>
    </w:rPr>
  </w:style>
  <w:style w:type="paragraph" w:styleId="Inhopg3">
    <w:name w:val="toc 3"/>
    <w:basedOn w:val="Standaard"/>
    <w:next w:val="Standaard"/>
    <w:autoRedefine/>
    <w:uiPriority w:val="99"/>
    <w:semiHidden/>
    <w:unhideWhenUsed/>
    <w:pPr>
      <w:tabs>
        <w:tab w:val="right" w:leader="dot" w:pos="8630"/>
      </w:tabs>
      <w:spacing w:after="40" w:line="240" w:lineRule="auto"/>
      <w:ind w:left="446"/>
    </w:pPr>
    <w:rPr>
      <w:smallCaps/>
      <w:noProof/>
    </w:rPr>
  </w:style>
  <w:style w:type="paragraph" w:styleId="Inhopg4">
    <w:name w:val="toc 4"/>
    <w:basedOn w:val="Standaard"/>
    <w:next w:val="Standaard"/>
    <w:autoRedefine/>
    <w:uiPriority w:val="99"/>
    <w:semiHidden/>
    <w:unhideWhenUsed/>
    <w:pPr>
      <w:tabs>
        <w:tab w:val="right" w:leader="dot" w:pos="8630"/>
      </w:tabs>
      <w:spacing w:after="40" w:line="240" w:lineRule="auto"/>
      <w:ind w:left="662"/>
    </w:pPr>
    <w:rPr>
      <w:smallCaps/>
      <w:noProof/>
    </w:rPr>
  </w:style>
  <w:style w:type="paragraph" w:styleId="Inhopg5">
    <w:name w:val="toc 5"/>
    <w:basedOn w:val="Standaard"/>
    <w:next w:val="Standaard"/>
    <w:autoRedefine/>
    <w:uiPriority w:val="99"/>
    <w:semiHidden/>
    <w:unhideWhenUsed/>
    <w:pPr>
      <w:tabs>
        <w:tab w:val="right" w:leader="dot" w:pos="8630"/>
      </w:tabs>
      <w:spacing w:after="40" w:line="240" w:lineRule="auto"/>
      <w:ind w:left="878"/>
    </w:pPr>
    <w:rPr>
      <w:smallCaps/>
      <w:noProof/>
    </w:rPr>
  </w:style>
  <w:style w:type="paragraph" w:styleId="Inhopg6">
    <w:name w:val="toc 6"/>
    <w:basedOn w:val="Standaard"/>
    <w:next w:val="Standaard"/>
    <w:autoRedefine/>
    <w:uiPriority w:val="99"/>
    <w:semiHidden/>
    <w:unhideWhenUsed/>
    <w:pPr>
      <w:tabs>
        <w:tab w:val="right" w:leader="dot" w:pos="8630"/>
      </w:tabs>
      <w:spacing w:after="40" w:line="240" w:lineRule="auto"/>
      <w:ind w:left="1094"/>
    </w:pPr>
    <w:rPr>
      <w:smallCaps/>
      <w:noProof/>
    </w:rPr>
  </w:style>
  <w:style w:type="paragraph" w:styleId="Inhopg7">
    <w:name w:val="toc 7"/>
    <w:basedOn w:val="Standaard"/>
    <w:next w:val="Standaard"/>
    <w:autoRedefine/>
    <w:uiPriority w:val="99"/>
    <w:semiHidden/>
    <w:unhideWhenUsed/>
    <w:pPr>
      <w:tabs>
        <w:tab w:val="right" w:leader="dot" w:pos="8630"/>
      </w:tabs>
      <w:spacing w:after="40" w:line="240" w:lineRule="auto"/>
      <w:ind w:left="1325"/>
    </w:pPr>
    <w:rPr>
      <w:smallCaps/>
      <w:noProof/>
    </w:rPr>
  </w:style>
  <w:style w:type="paragraph" w:styleId="Inhopg8">
    <w:name w:val="toc 8"/>
    <w:basedOn w:val="Standaard"/>
    <w:next w:val="Standaard"/>
    <w:autoRedefine/>
    <w:uiPriority w:val="99"/>
    <w:semiHidden/>
    <w:unhideWhenUsed/>
    <w:pPr>
      <w:tabs>
        <w:tab w:val="right" w:leader="dot" w:pos="8630"/>
      </w:tabs>
      <w:spacing w:after="40" w:line="240" w:lineRule="auto"/>
      <w:ind w:left="1540"/>
    </w:pPr>
    <w:rPr>
      <w:smallCaps/>
      <w:noProof/>
    </w:rPr>
  </w:style>
  <w:style w:type="paragraph" w:styleId="Inhopg9">
    <w:name w:val="toc 9"/>
    <w:basedOn w:val="Standaard"/>
    <w:next w:val="Standaard"/>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Standaardalinea-lettertype"/>
    <w:uiPriority w:val="99"/>
    <w:unhideWhenUsed/>
    <w:rPr>
      <w:color w:val="000000"/>
      <w:u w:val="single"/>
    </w:rPr>
  </w:style>
  <w:style w:type="character" w:styleId="Titelvanboek">
    <w:name w:val="Book Title"/>
    <w:basedOn w:val="Standaardalinea-lettertype"/>
    <w:uiPriority w:val="33"/>
    <w:qFormat/>
    <w:rPr>
      <w:b/>
      <w:bCs/>
      <w:caps w:val="0"/>
      <w:smallCaps/>
      <w:spacing w:val="10"/>
    </w:rPr>
  </w:style>
  <w:style w:type="character" w:styleId="Intensievebenadrukking">
    <w:name w:val="Intense Emphasis"/>
    <w:basedOn w:val="Standaardalinea-lettertype"/>
    <w:uiPriority w:val="21"/>
    <w:qFormat/>
    <w:rPr>
      <w:b/>
      <w:bCs/>
      <w:i/>
      <w:iCs/>
      <w:color w:val="000000"/>
    </w:rPr>
  </w:style>
  <w:style w:type="character" w:styleId="Intensieveverwijzing">
    <w:name w:val="Intense Reference"/>
    <w:basedOn w:val="Standaardalinea-lettertype"/>
    <w:uiPriority w:val="32"/>
    <w:qFormat/>
    <w:rPr>
      <w:b/>
      <w:bCs/>
      <w:smallCaps/>
      <w:color w:val="000000"/>
      <w:spacing w:val="5"/>
      <w:u w:val="single"/>
    </w:rPr>
  </w:style>
  <w:style w:type="character" w:styleId="Subtielebenadrukking">
    <w:name w:val="Subtle Emphasis"/>
    <w:basedOn w:val="Standaardalinea-lettertype"/>
    <w:uiPriority w:val="19"/>
    <w:qFormat/>
    <w:rPr>
      <w:b w:val="0"/>
      <w:i/>
      <w:iCs/>
      <w:color w:val="000000"/>
    </w:rPr>
  </w:style>
  <w:style w:type="character" w:styleId="Subtieleverwijzing">
    <w:name w:val="Subtle Reference"/>
    <w:basedOn w:val="Standaardalinea-lettertype"/>
    <w:uiPriority w:val="31"/>
    <w:qFormat/>
    <w:rPr>
      <w:smallCaps/>
      <w:color w:val="000000"/>
      <w:u w:val="single"/>
    </w:rPr>
  </w:style>
  <w:style w:type="paragraph" w:styleId="Afsluiting">
    <w:name w:val="Closing"/>
    <w:basedOn w:val="Standaard"/>
    <w:link w:val="AfsluitingChar"/>
    <w:uiPriority w:val="5"/>
    <w:unhideWhenUsed/>
    <w:pPr>
      <w:spacing w:before="480" w:after="960"/>
      <w:contextualSpacing/>
    </w:pPr>
    <w:rPr>
      <w:b/>
      <w:color w:val="675E47" w:themeColor="text2"/>
    </w:rPr>
  </w:style>
  <w:style w:type="character" w:customStyle="1" w:styleId="AfsluitingChar">
    <w:name w:val="Afsluiting Char"/>
    <w:basedOn w:val="Standaardalinea-lettertype"/>
    <w:link w:val="Afsluiting"/>
    <w:uiPriority w:val="5"/>
    <w:rPr>
      <w:b/>
      <w:color w:val="000000"/>
      <w:sz w:val="21"/>
    </w:rPr>
  </w:style>
  <w:style w:type="paragraph" w:customStyle="1" w:styleId="Adresvangeadresseerde">
    <w:name w:val="Adres van geadresseerde"/>
    <w:basedOn w:val="Geenafstand"/>
    <w:uiPriority w:val="3"/>
    <w:qFormat/>
    <w:pPr>
      <w:spacing w:after="360"/>
      <w:contextualSpacing/>
    </w:pPr>
    <w:rPr>
      <w:color w:val="675E47" w:themeColor="text2"/>
      <w:sz w:val="21"/>
    </w:rPr>
  </w:style>
  <w:style w:type="paragraph" w:styleId="Aanhef">
    <w:name w:val="Salutation"/>
    <w:basedOn w:val="Geenafstand"/>
    <w:next w:val="Standaard"/>
    <w:link w:val="AanhefChar"/>
    <w:uiPriority w:val="4"/>
    <w:unhideWhenUsed/>
    <w:pPr>
      <w:spacing w:before="480" w:after="320"/>
      <w:contextualSpacing/>
    </w:pPr>
    <w:rPr>
      <w:b/>
      <w:color w:val="675E47" w:themeColor="text2"/>
      <w:sz w:val="21"/>
    </w:rPr>
  </w:style>
  <w:style w:type="character" w:customStyle="1" w:styleId="AanhefChar">
    <w:name w:val="Aanhef Char"/>
    <w:basedOn w:val="Standaardalinea-lettertype"/>
    <w:link w:val="Aanhef"/>
    <w:uiPriority w:val="4"/>
    <w:rPr>
      <w:b/>
      <w:color w:val="000000"/>
      <w:sz w:val="21"/>
    </w:rPr>
  </w:style>
  <w:style w:type="paragraph" w:customStyle="1" w:styleId="Adresvanafzender">
    <w:name w:val="Adres van afzender"/>
    <w:basedOn w:val="Geenafstand"/>
    <w:uiPriority w:val="2"/>
    <w:qFormat/>
    <w:pPr>
      <w:spacing w:after="360"/>
      <w:contextualSpacing/>
    </w:pPr>
  </w:style>
  <w:style w:type="paragraph" w:styleId="Ondertitel">
    <w:name w:val="Subtitle"/>
    <w:basedOn w:val="Standaard"/>
    <w:next w:val="Standaard"/>
    <w:link w:val="OndertitelChar"/>
    <w:uiPriority w:val="11"/>
    <w:qFormat/>
    <w:pPr>
      <w:numPr>
        <w:ilvl w:val="1"/>
      </w:numPr>
    </w:pPr>
    <w:rPr>
      <w:rFonts w:eastAsiaTheme="majorEastAsia" w:cstheme="majorBidi"/>
      <w:iCs/>
      <w:color w:val="675E47" w:themeColor="text2"/>
      <w:sz w:val="32"/>
      <w:szCs w:val="24"/>
    </w:rPr>
  </w:style>
  <w:style w:type="character" w:customStyle="1" w:styleId="OndertitelChar">
    <w:name w:val="Ondertitel Char"/>
    <w:basedOn w:val="Standaardalinea-lettertype"/>
    <w:link w:val="Ondertitel"/>
    <w:uiPriority w:val="11"/>
    <w:rPr>
      <w:rFonts w:eastAsiaTheme="majorEastAsia" w:cstheme="majorBidi"/>
      <w:iCs/>
      <w:color w:val="000000"/>
      <w:sz w:val="32"/>
      <w:szCs w:val="24"/>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color w:val="675E47" w:themeColor="text2"/>
      <w:kern w:val="28"/>
      <w:sz w:val="80"/>
      <w:szCs w:val="52"/>
      <w14:ligatures w14:val="standard"/>
      <w14:numForm w14:val="oldStyle"/>
    </w:rPr>
  </w:style>
  <w:style w:type="character" w:customStyle="1" w:styleId="TitelChar">
    <w:name w:val="Titel Char"/>
    <w:basedOn w:val="Standaardalinea-lettertype"/>
    <w:link w:val="Titel"/>
    <w:uiPriority w:val="10"/>
    <w:rPr>
      <w:rFonts w:asciiTheme="majorHAnsi" w:eastAsiaTheme="majorEastAsia" w:hAnsiTheme="majorHAnsi" w:cstheme="majorBidi"/>
      <w:color w:val="000000"/>
      <w:kern w:val="28"/>
      <w:sz w:val="80"/>
      <w:szCs w:val="52"/>
      <w14:ligatures w14:val="standard"/>
      <w14:numForm w14:val="oldStyle"/>
    </w:rPr>
  </w:style>
  <w:style w:type="paragraph" w:styleId="Datum">
    <w:name w:val="Date"/>
    <w:basedOn w:val="Standaard"/>
    <w:next w:val="Standaard"/>
    <w:link w:val="DatumChar"/>
    <w:uiPriority w:val="99"/>
    <w:semiHidden/>
    <w:unhideWhenUsed/>
  </w:style>
  <w:style w:type="character" w:customStyle="1" w:styleId="DatumChar">
    <w:name w:val="Datum Char"/>
    <w:basedOn w:val="Standaardalinea-lettertype"/>
    <w:link w:val="Datum"/>
    <w:uiPriority w:val="99"/>
    <w:semiHidden/>
    <w:rPr>
      <w:rFonts w:cs="Times New Roman"/>
      <w:color w:val="000000"/>
      <w:szCs w:val="20"/>
    </w:rPr>
  </w:style>
  <w:style w:type="character" w:styleId="Tekstvantijdelijkeaanduiding">
    <w:name w:val="Placeholder Text"/>
    <w:basedOn w:val="Standaardalinea-lettertype"/>
    <w:uiPriority w:val="99"/>
    <w:unhideWhenUsed/>
    <w:rPr>
      <w:color w:val="808080"/>
    </w:rPr>
  </w:style>
  <w:style w:type="paragraph" w:styleId="Handtekening">
    <w:name w:val="Signature"/>
    <w:basedOn w:val="Standaard"/>
    <w:link w:val="HandtekeningChar"/>
    <w:uiPriority w:val="99"/>
    <w:unhideWhenUsed/>
    <w:pPr>
      <w:contextualSpacing/>
    </w:pPr>
  </w:style>
  <w:style w:type="character" w:customStyle="1" w:styleId="HandtekeningChar">
    <w:name w:val="Handtekening Char"/>
    <w:basedOn w:val="Standaardalinea-lettertype"/>
    <w:link w:val="Handtekening"/>
    <w:uiPriority w:val="99"/>
    <w:rPr>
      <w:rFonts w:cs="Times New Roman"/>
      <w:color w:val="000000"/>
      <w:szCs w:val="20"/>
    </w:rPr>
  </w:style>
  <w:style w:type="table" w:customStyle="1" w:styleId="Stijl6">
    <w:name w:val="Stijl 6"/>
    <w:basedOn w:val="Standaardtabel"/>
    <w:uiPriority w:val="26"/>
    <w:pPr>
      <w:spacing w:after="0" w:line="240" w:lineRule="auto"/>
    </w:pPr>
    <w:rPr>
      <w:rFonts w:eastAsia="Times New Roman" w:cs="Times New Roman"/>
      <w:color w:val="2F2B20" w:themeColor="text1"/>
    </w:rPr>
    <w:tblPr>
      <w:tblBorders>
        <w:top w:val="single" w:sz="4" w:space="0" w:color="A9A57C" w:themeColor="accent1"/>
        <w:left w:val="single" w:sz="4" w:space="0" w:color="A9A57C" w:themeColor="accent1"/>
        <w:bottom w:val="single" w:sz="4" w:space="0" w:color="A9A57C" w:themeColor="accent1"/>
        <w:right w:val="single" w:sz="4" w:space="0" w:color="A9A57C" w:themeColor="accent1"/>
        <w:insideH w:val="single" w:sz="4" w:space="0" w:color="FFFFFF" w:themeColor="background1"/>
        <w:insideV w:val="single" w:sz="4" w:space="0" w:color="FFFFFF" w:themeColor="background1"/>
      </w:tblBorders>
    </w:tblPr>
    <w:tcPr>
      <w:shd w:val="clear" w:color="auto" w:fill="EDECE4" w:themeFill="accent1" w:themeFillTint="33"/>
    </w:tcPr>
    <w:tblStylePr w:type="firstRow">
      <w:rPr>
        <w:b/>
        <w:bCs/>
        <w:color w:val="675E47" w:themeColor="text2"/>
      </w:rPr>
      <w:tblPr/>
      <w:tcPr>
        <w:shd w:val="clear" w:color="auto" w:fill="F6F6F2" w:themeFill="accent1" w:themeFillTint="19"/>
      </w:tcPr>
    </w:tblStylePr>
    <w:tblStylePr w:type="lastRow">
      <w:rPr>
        <w:b/>
        <w:bCs/>
        <w:color w:val="FFFFFF" w:themeColor="background1"/>
      </w:rPr>
      <w:tblPr/>
      <w:tcPr>
        <w:shd w:val="clear" w:color="auto" w:fill="A9A57C" w:themeFill="accent1"/>
      </w:tcPr>
    </w:tblStylePr>
    <w:tblStylePr w:type="firstCol">
      <w:rPr>
        <w:b/>
        <w:bCs/>
        <w:color w:val="675E47" w:themeColor="text2"/>
      </w:rPr>
    </w:tblStylePr>
    <w:tblStylePr w:type="lastCol">
      <w:rPr>
        <w:color w:val="2F2B20" w:themeColor="text1"/>
      </w:rPr>
    </w:tblStylePr>
  </w:style>
  <w:style w:type="paragraph" w:customStyle="1" w:styleId="Datumtekst">
    <w:name w:val="Datumtekst"/>
    <w:basedOn w:val="Standaard"/>
    <w:uiPriority w:val="35"/>
    <w:pPr>
      <w:spacing w:before="720"/>
      <w:contextualSpacing/>
    </w:pPr>
  </w:style>
  <w:style w:type="character" w:customStyle="1" w:styleId="GeenafstandChar">
    <w:name w:val="Geen afstand Char"/>
    <w:basedOn w:val="Standaardalinea-lettertype"/>
    <w:link w:val="Geenafstand"/>
    <w:uiPriority w:val="1"/>
  </w:style>
  <w:style w:type="paragraph" w:styleId="Lijstalinea">
    <w:name w:val="List Paragraph"/>
    <w:basedOn w:val="Standaard"/>
    <w:uiPriority w:val="34"/>
    <w:qFormat/>
    <w:pPr>
      <w:spacing w:line="240" w:lineRule="auto"/>
      <w:ind w:left="720" w:hanging="288"/>
      <w:contextualSpacing/>
    </w:pPr>
    <w:rPr>
      <w:color w:val="675E47" w:themeColor="text2"/>
    </w:rPr>
  </w:style>
  <w:style w:type="character" w:customStyle="1" w:styleId="DuidelijkcitaatChar">
    <w:name w:val="Duidelijk citaat Char"/>
    <w:basedOn w:val="Standaardalinea-lettertype"/>
    <w:link w:val="Duidelijkcitaat"/>
    <w:uiPriority w:val="30"/>
    <w:rPr>
      <w:rFonts w:eastAsiaTheme="minorEastAsia"/>
      <w:b/>
      <w:bCs/>
      <w:i/>
      <w:iCs/>
      <w:color w:val="000000"/>
      <w:sz w:val="21"/>
      <w:shd w:val="clear" w:color="auto" w:fill="A9A57C" w:themeFill="accent1"/>
      <w14:ligatures w14:val="standard"/>
      <w14:numForm w14:val="oldStyle"/>
    </w:rPr>
  </w:style>
  <w:style w:type="paragraph" w:styleId="Kopvaninhoudsopgave">
    <w:name w:val="TOC Heading"/>
    <w:basedOn w:val="Kop1"/>
    <w:next w:val="Standaard"/>
    <w:uiPriority w:val="39"/>
    <w:semiHidden/>
    <w:unhideWhenUsed/>
    <w:qFormat/>
    <w:pPr>
      <w:spacing w:before="480"/>
      <w:outlineLvl w:val="9"/>
    </w:pPr>
    <w:rPr>
      <w:b/>
      <w:color w:val="000000"/>
    </w:rPr>
  </w:style>
  <w:style w:type="paragraph" w:customStyle="1" w:styleId="Opsomming">
    <w:name w:val="Opsomming"/>
    <w:basedOn w:val="Lijstalinea"/>
    <w:qFormat/>
    <w:rsid w:val="000E1A4D"/>
    <w:pPr>
      <w:numPr>
        <w:numId w:val="6"/>
      </w:numPr>
      <w:shd w:val="clear" w:color="auto" w:fill="FFFFFF"/>
      <w:spacing w:after="48"/>
      <w:textAlignment w:val="baseline"/>
      <w:outlineLvl w:val="0"/>
    </w:pPr>
  </w:style>
  <w:style w:type="character" w:customStyle="1" w:styleId="xdtextbox1">
    <w:name w:val="xdtextbox1"/>
    <w:basedOn w:val="Standaardalinea-lettertype"/>
    <w:rsid w:val="00E25DFA"/>
    <w:rPr>
      <w:color w:val="auto"/>
      <w:bdr w:val="single" w:sz="8" w:space="1" w:color="DCDCDC" w:frame="1"/>
      <w:shd w:val="clear" w:color="auto" w:fill="FFFFFF"/>
    </w:rPr>
  </w:style>
  <w:style w:type="paragraph" w:customStyle="1" w:styleId="Titel1">
    <w:name w:val="Titel1"/>
    <w:basedOn w:val="Standaard"/>
    <w:rsid w:val="00837DF5"/>
    <w:pPr>
      <w:spacing w:after="0" w:line="240" w:lineRule="auto"/>
    </w:pPr>
    <w:rPr>
      <w:rFonts w:ascii="Arial" w:eastAsia="Times" w:hAnsi="Arial" w:cs="Times New Roman"/>
      <w:b/>
      <w:sz w:val="28"/>
      <w:szCs w:val="20"/>
      <w:lang w:val="nl-NL" w:eastAsia="nl-NL"/>
    </w:rPr>
  </w:style>
  <w:style w:type="paragraph" w:styleId="Normaalweb">
    <w:name w:val="Normal (Web)"/>
    <w:basedOn w:val="Standaard"/>
    <w:uiPriority w:val="99"/>
    <w:unhideWhenUsed/>
    <w:rsid w:val="00836379"/>
    <w:pPr>
      <w:spacing w:before="100" w:beforeAutospacing="1" w:after="100" w:afterAutospacing="1" w:line="240" w:lineRule="auto"/>
    </w:pPr>
    <w:rPr>
      <w:rFonts w:ascii="Times New Roman" w:eastAsia="Times New Roman" w:hAnsi="Times New Roman" w:cs="Times New Roman"/>
      <w:sz w:val="24"/>
      <w:szCs w:val="24"/>
    </w:rPr>
  </w:style>
  <w:style w:type="character" w:styleId="GevolgdeHyperlink">
    <w:name w:val="FollowedHyperlink"/>
    <w:basedOn w:val="Standaardalinea-lettertype"/>
    <w:uiPriority w:val="99"/>
    <w:semiHidden/>
    <w:unhideWhenUsed/>
    <w:rsid w:val="00E71271"/>
    <w:rPr>
      <w:color w:val="849A0A" w:themeColor="followedHyperlink"/>
      <w:u w:val="single"/>
    </w:rPr>
  </w:style>
  <w:style w:type="paragraph" w:customStyle="1" w:styleId="Standard">
    <w:name w:val="Standard"/>
    <w:rsid w:val="003B362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Verwijzingopmerking">
    <w:name w:val="annotation reference"/>
    <w:basedOn w:val="Standaardalinea-lettertype"/>
    <w:uiPriority w:val="99"/>
    <w:semiHidden/>
    <w:unhideWhenUsed/>
    <w:rsid w:val="0034207A"/>
    <w:rPr>
      <w:sz w:val="16"/>
      <w:szCs w:val="16"/>
    </w:rPr>
  </w:style>
  <w:style w:type="paragraph" w:styleId="Tekstopmerking">
    <w:name w:val="annotation text"/>
    <w:basedOn w:val="Standaard"/>
    <w:link w:val="TekstopmerkingChar"/>
    <w:uiPriority w:val="99"/>
    <w:semiHidden/>
    <w:unhideWhenUsed/>
    <w:rsid w:val="0034207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4207A"/>
    <w:rPr>
      <w:sz w:val="20"/>
      <w:szCs w:val="20"/>
    </w:rPr>
  </w:style>
  <w:style w:type="paragraph" w:styleId="Onderwerpvanopmerking">
    <w:name w:val="annotation subject"/>
    <w:basedOn w:val="Tekstopmerking"/>
    <w:next w:val="Tekstopmerking"/>
    <w:link w:val="OnderwerpvanopmerkingChar"/>
    <w:uiPriority w:val="99"/>
    <w:semiHidden/>
    <w:unhideWhenUsed/>
    <w:rsid w:val="0034207A"/>
    <w:rPr>
      <w:b/>
      <w:bCs/>
    </w:rPr>
  </w:style>
  <w:style w:type="character" w:customStyle="1" w:styleId="OnderwerpvanopmerkingChar">
    <w:name w:val="Onderwerp van opmerking Char"/>
    <w:basedOn w:val="TekstopmerkingChar"/>
    <w:link w:val="Onderwerpvanopmerking"/>
    <w:uiPriority w:val="99"/>
    <w:semiHidden/>
    <w:rsid w:val="0034207A"/>
    <w:rPr>
      <w:b/>
      <w:bCs/>
      <w:sz w:val="20"/>
      <w:szCs w:val="20"/>
    </w:rPr>
  </w:style>
  <w:style w:type="paragraph" w:styleId="Revisie">
    <w:name w:val="Revision"/>
    <w:hidden/>
    <w:uiPriority w:val="99"/>
    <w:semiHidden/>
    <w:rsid w:val="0034207A"/>
    <w:pPr>
      <w:spacing w:after="0" w:line="240" w:lineRule="auto"/>
    </w:pPr>
    <w:rPr>
      <w:sz w:val="21"/>
    </w:rPr>
  </w:style>
  <w:style w:type="paragraph" w:styleId="Plattetekst2">
    <w:name w:val="Body Text 2"/>
    <w:basedOn w:val="Standaard"/>
    <w:link w:val="Plattetekst2Char"/>
    <w:rsid w:val="000E1A4D"/>
    <w:pPr>
      <w:spacing w:after="120" w:line="480" w:lineRule="auto"/>
    </w:pPr>
    <w:rPr>
      <w:rFonts w:ascii="Lucida Sans Unicode" w:eastAsia="Times New Roman" w:hAnsi="Lucida Sans Unicode" w:cs="Times New Roman"/>
      <w:sz w:val="20"/>
      <w:szCs w:val="24"/>
      <w:lang w:val="nl-NL" w:eastAsia="nl-NL"/>
    </w:rPr>
  </w:style>
  <w:style w:type="character" w:customStyle="1" w:styleId="Plattetekst2Char">
    <w:name w:val="Platte tekst 2 Char"/>
    <w:basedOn w:val="Standaardalinea-lettertype"/>
    <w:link w:val="Plattetekst2"/>
    <w:rsid w:val="000E1A4D"/>
    <w:rPr>
      <w:rFonts w:ascii="Lucida Sans Unicode" w:eastAsia="Times New Roman" w:hAnsi="Lucida Sans Unicode" w:cs="Times New Roman"/>
      <w:sz w:val="20"/>
      <w:szCs w:val="24"/>
      <w:lang w:val="nl-NL" w:eastAsia="nl-NL"/>
    </w:rPr>
  </w:style>
  <w:style w:type="paragraph" w:customStyle="1" w:styleId="BasicParagraph">
    <w:name w:val="[Basic Paragraph]"/>
    <w:basedOn w:val="Standaard"/>
    <w:uiPriority w:val="99"/>
    <w:rsid w:val="00DF6922"/>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 w:type="table" w:customStyle="1" w:styleId="TableGrid">
    <w:name w:val="TableGrid"/>
    <w:rsid w:val="00E81E35"/>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9D0BEF"/>
    <w:pPr>
      <w:autoSpaceDE w:val="0"/>
      <w:autoSpaceDN w:val="0"/>
      <w:adjustRightInd w:val="0"/>
      <w:spacing w:after="0" w:line="240" w:lineRule="auto"/>
    </w:pPr>
    <w:rPr>
      <w:rFonts w:ascii="Lucida Sans Unicode" w:eastAsia="Times New Roman" w:hAnsi="Lucida Sans Unicode" w:cs="Lucida Sans Unicode"/>
      <w:color w:val="000000"/>
      <w:sz w:val="24"/>
      <w:szCs w:val="24"/>
      <w:lang w:val="nl-NL" w:eastAsia="nl-NL"/>
    </w:rPr>
  </w:style>
  <w:style w:type="character" w:customStyle="1" w:styleId="fontstyle01">
    <w:name w:val="fontstyle01"/>
    <w:basedOn w:val="Standaardalinea-lettertype"/>
    <w:rsid w:val="00570357"/>
    <w:rPr>
      <w:rFonts w:ascii="SourceSansPro-Regular" w:hAnsi="SourceSansPro-Regular" w:hint="default"/>
      <w:b w:val="0"/>
      <w:bCs w:val="0"/>
      <w:i w:val="0"/>
      <w:iCs w:val="0"/>
      <w:color w:val="000000"/>
    </w:rPr>
  </w:style>
  <w:style w:type="character" w:styleId="Onopgelostemelding">
    <w:name w:val="Unresolved Mention"/>
    <w:basedOn w:val="Standaardalinea-lettertype"/>
    <w:uiPriority w:val="99"/>
    <w:semiHidden/>
    <w:unhideWhenUsed/>
    <w:rsid w:val="00B815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653339">
      <w:bodyDiv w:val="1"/>
      <w:marLeft w:val="0"/>
      <w:marRight w:val="0"/>
      <w:marTop w:val="0"/>
      <w:marBottom w:val="0"/>
      <w:divBdr>
        <w:top w:val="none" w:sz="0" w:space="0" w:color="auto"/>
        <w:left w:val="none" w:sz="0" w:space="0" w:color="auto"/>
        <w:bottom w:val="none" w:sz="0" w:space="0" w:color="auto"/>
        <w:right w:val="none" w:sz="0" w:space="0" w:color="auto"/>
      </w:divBdr>
    </w:div>
    <w:div w:id="537475255">
      <w:bodyDiv w:val="1"/>
      <w:marLeft w:val="0"/>
      <w:marRight w:val="0"/>
      <w:marTop w:val="0"/>
      <w:marBottom w:val="0"/>
      <w:divBdr>
        <w:top w:val="none" w:sz="0" w:space="0" w:color="auto"/>
        <w:left w:val="none" w:sz="0" w:space="0" w:color="auto"/>
        <w:bottom w:val="none" w:sz="0" w:space="0" w:color="auto"/>
        <w:right w:val="none" w:sz="0" w:space="0" w:color="auto"/>
      </w:divBdr>
    </w:div>
    <w:div w:id="669723405">
      <w:bodyDiv w:val="1"/>
      <w:marLeft w:val="0"/>
      <w:marRight w:val="0"/>
      <w:marTop w:val="0"/>
      <w:marBottom w:val="0"/>
      <w:divBdr>
        <w:top w:val="none" w:sz="0" w:space="0" w:color="auto"/>
        <w:left w:val="none" w:sz="0" w:space="0" w:color="auto"/>
        <w:bottom w:val="none" w:sz="0" w:space="0" w:color="auto"/>
        <w:right w:val="none" w:sz="0" w:space="0" w:color="auto"/>
      </w:divBdr>
    </w:div>
    <w:div w:id="114222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www.gezonduiteigengrond.b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hyperlink" Target="http://www.gezonduiteigengrond.be"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6.jpeg"/><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A7883A3D53F4DD5A27E97BFFB9C9177"/>
        <w:category>
          <w:name w:val="Algemeen"/>
          <w:gallery w:val="placeholder"/>
        </w:category>
        <w:types>
          <w:type w:val="bbPlcHdr"/>
        </w:types>
        <w:behaviors>
          <w:behavior w:val="content"/>
        </w:behaviors>
        <w:guid w:val="{801873B3-87F4-401B-A800-94B1C89A034E}"/>
      </w:docPartPr>
      <w:docPartBody>
        <w:p w:rsidR="00AE1399" w:rsidRDefault="00447BCA">
          <w:pPr>
            <w:pStyle w:val="8A7883A3D53F4DD5A27E97BFFB9C9177"/>
          </w:pPr>
          <w:r>
            <w:rPr>
              <w:color w:val="FFFFFF" w:themeColor="background1"/>
              <w:lang w:val="nl-NL"/>
            </w:rPr>
            <w:t>[Geef de naam van het bedrijf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2040503050201020203"/>
    <w:charset w:val="4D"/>
    <w:family w:val="auto"/>
    <w:notTrueType/>
    <w:pitch w:val="default"/>
    <w:sig w:usb0="00000003" w:usb1="00000000" w:usb2="00000000" w:usb3="00000000" w:csb0="00000001" w:csb1="00000000"/>
  </w:font>
  <w:font w:name="SourceSansPro-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7BCA"/>
    <w:rsid w:val="0015077A"/>
    <w:rsid w:val="00322462"/>
    <w:rsid w:val="00447BCA"/>
    <w:rsid w:val="006B4E68"/>
    <w:rsid w:val="006C5C6F"/>
    <w:rsid w:val="009252A3"/>
    <w:rsid w:val="009821C3"/>
    <w:rsid w:val="00AD24B3"/>
    <w:rsid w:val="00AE1399"/>
    <w:rsid w:val="00ED0F6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rsid w:val="009252A3"/>
    <w:rPr>
      <w:color w:val="808080"/>
    </w:rPr>
  </w:style>
  <w:style w:type="paragraph" w:customStyle="1" w:styleId="8A7883A3D53F4DD5A27E97BFFB9C9177">
    <w:name w:val="8A7883A3D53F4DD5A27E97BFFB9C91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microsoft.com/office/word/2004/10/bibliography" xmlns="http://schemas.microsoft.com/office/word/2004/10/bibliography"/>
</file>

<file path=customXml/item3.xml><?xml version="1.0" encoding="utf-8"?>
<p:properties xmlns:p="http://schemas.microsoft.com/office/2006/metadata/properties" xmlns:xsi="http://www.w3.org/2001/XMLSchema-instance" xmlns:pc="http://schemas.microsoft.com/office/infopath/2007/PartnerControls">
  <documentManagement>
    <Project xmlns="b0d10c33-30de-4c14-bc90-af86a7604f35">
      <Value>Geen specifiek project</Value>
    </Project>
    <Thema_x0020_en_x0020_setting xmlns="b0d10c33-30de-4c14-bc90-af86a7604f35">
      <Value>Geen specifiek thema</Value>
    </Thema_x0020_en_x0020_setting>
    <Setting xmlns="b0d10c33-30de-4c14-bc90-af86a7604f35">
      <Value>Geen specifieke setting</Value>
    </Setting>
    <Werkgroep xmlns="b0d10c33-30de-4c14-bc90-af86a7604f35">
      <Value>Geen specifieke werkgroep</Value>
    </Werkgroep>
    <Typedocument xmlns="b0d10c33-30de-4c14-bc90-af86a7604f35">
      <Value>Geen specifiek type</Value>
    </Typedocument>
    <_dlc_DocId xmlns="07cbfcfa-5873-42a8-a9e4-7e03475d65de">JNSUMWXUXAYU-1500453184-104069</_dlc_DocId>
    <_dlc_DocIdUrl xmlns="07cbfcfa-5873-42a8-a9e4-7e03475d65de">
      <Url>https://logobruggeoostende.sharepoint.com/sites/Documentencentrum/_layouts/15/DocIdRedir.aspx?ID=JNSUMWXUXAYU-1500453184-104069</Url>
      <Description>JNSUMWXUXAYU-1500453184-104069</Description>
    </_dlc_DocIdUrl>
  </documentManagement>
</p:properties>
</file>

<file path=customXml/item4.xml><?xml version="1.0" encoding="utf-8"?>
<CoverPageProperties xmlns="http://schemas.microsoft.com/office/2006/coverPageProps">
  <PublishDate/>
  <Abstract/>
  <CompanyAddress/>
  <CompanyPhone/>
  <CompanyFax/>
  <CompanyEmail/>
</CoverPage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B131D1570E0BC429130050F0F31DDAB" ma:contentTypeVersion="17" ma:contentTypeDescription="Een nieuw document maken." ma:contentTypeScope="" ma:versionID="c3d3e0adf344e4f95469c41f25fefa3b">
  <xsd:schema xmlns:xsd="http://www.w3.org/2001/XMLSchema" xmlns:xs="http://www.w3.org/2001/XMLSchema" xmlns:p="http://schemas.microsoft.com/office/2006/metadata/properties" xmlns:ns2="07cbfcfa-5873-42a8-a9e4-7e03475d65de" xmlns:ns3="b0d10c33-30de-4c14-bc90-af86a7604f35" targetNamespace="http://schemas.microsoft.com/office/2006/metadata/properties" ma:root="true" ma:fieldsID="37d5cbfd5ad3d20f2620fe10d5ac1e62" ns2:_="" ns3:_="">
    <xsd:import namespace="07cbfcfa-5873-42a8-a9e4-7e03475d65de"/>
    <xsd:import namespace="b0d10c33-30de-4c14-bc90-af86a7604f35"/>
    <xsd:element name="properties">
      <xsd:complexType>
        <xsd:sequence>
          <xsd:element name="documentManagement">
            <xsd:complexType>
              <xsd:all>
                <xsd:element ref="ns2:_dlc_DocId" minOccurs="0"/>
                <xsd:element ref="ns2:_dlc_DocIdUrl" minOccurs="0"/>
                <xsd:element ref="ns2:_dlc_DocIdPersistId" minOccurs="0"/>
                <xsd:element ref="ns3:Thema_x0020_en_x0020_setting" minOccurs="0"/>
                <xsd:element ref="ns3:Setting" minOccurs="0"/>
                <xsd:element ref="ns3:Werkgroep" minOccurs="0"/>
                <xsd:element ref="ns3:Project" minOccurs="0"/>
                <xsd:element ref="ns3:Typedocumen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cbfcfa-5873-42a8-a9e4-7e03475d65de"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d10c33-30de-4c14-bc90-af86a7604f35" elementFormDefault="qualified">
    <xsd:import namespace="http://schemas.microsoft.com/office/2006/documentManagement/types"/>
    <xsd:import namespace="http://schemas.microsoft.com/office/infopath/2007/PartnerControls"/>
    <xsd:element name="Thema_x0020_en_x0020_setting" ma:index="11" nillable="true" ma:displayName="Thema" ma:default="Geen specifiek thema" ma:format="Dropdown" ma:internalName="Thema_x0020_en_x0020_setting">
      <xsd:complexType>
        <xsd:complexContent>
          <xsd:extension base="dms:MultiChoice">
            <xsd:sequence>
              <xsd:element name="Value" maxOccurs="unbounded" minOccurs="0" nillable="true">
                <xsd:simpleType>
                  <xsd:restriction base="dms:Choice">
                    <xsd:enumeration value="Geen specifiek thema"/>
                    <xsd:enumeration value="Bevolkingsonderzoeken"/>
                    <xsd:enumeration value="Geestelijke gezondheid"/>
                    <xsd:enumeration value="Gezondheid en milieu"/>
                  </xsd:restriction>
                </xsd:simpleType>
              </xsd:element>
            </xsd:sequence>
          </xsd:extension>
        </xsd:complexContent>
      </xsd:complexType>
    </xsd:element>
    <xsd:element name="Setting" ma:index="12" nillable="true" ma:displayName="Setting" ma:default="Geen specifieke setting" ma:format="Dropdown" ma:internalName="Setting">
      <xsd:complexType>
        <xsd:complexContent>
          <xsd:extension base="dms:MultiChoice">
            <xsd:sequence>
              <xsd:element name="Value" maxOccurs="unbounded" minOccurs="0" nillable="true">
                <xsd:simpleType>
                  <xsd:restriction base="dms:Choice">
                    <xsd:enumeration value="Geen specifieke setting"/>
                    <xsd:enumeration value="Lokale besturen"/>
                    <xsd:enumeration value="Onderwijs"/>
                    <xsd:enumeration value="Zorg en welzijn"/>
                    <xsd:enumeration value="Werk"/>
                  </xsd:restriction>
                </xsd:simpleType>
              </xsd:element>
            </xsd:sequence>
          </xsd:extension>
        </xsd:complexContent>
      </xsd:complexType>
    </xsd:element>
    <xsd:element name="Werkgroep" ma:index="13" nillable="true" ma:displayName="Werkgroep" ma:default="Geen specifieke werkgroep" ma:format="Dropdown" ma:internalName="Werkgroep">
      <xsd:complexType>
        <xsd:complexContent>
          <xsd:extension base="dms:MultiChoice">
            <xsd:sequence>
              <xsd:element name="Value" maxOccurs="unbounded" minOccurs="0" nillable="true">
                <xsd:simpleType>
                  <xsd:restriction base="dms:Choice">
                    <xsd:enumeration value="Geen specifieke werkgroep"/>
                    <xsd:enumeration value="Communicatie"/>
                    <xsd:enumeration value="ICT"/>
                    <xsd:enumeration value="Management"/>
                  </xsd:restriction>
                </xsd:simpleType>
              </xsd:element>
            </xsd:sequence>
          </xsd:extension>
        </xsd:complexContent>
      </xsd:complexType>
    </xsd:element>
    <xsd:element name="Project" ma:index="14" nillable="true" ma:displayName="Project" ma:default="Geen specifiek project" ma:format="Dropdown" ma:internalName="Project">
      <xsd:complexType>
        <xsd:complexContent>
          <xsd:extension base="dms:MultiChoice">
            <xsd:sequence>
              <xsd:element name="Value" maxOccurs="unbounded" minOccurs="0" nillable="true">
                <xsd:simpleType>
                  <xsd:restriction base="dms:Choice">
                    <xsd:enumeration value="Geen specifiek project"/>
                    <xsd:enumeration value="BVO Baarmoederhalskanker"/>
                    <xsd:enumeration value="BVO Borstkanker"/>
                    <xsd:enumeration value="BVO Dikkedarmkanker"/>
                    <xsd:enumeration value="Gezonde Gemeente"/>
                    <xsd:enumeration value="Warme Stad"/>
                  </xsd:restriction>
                </xsd:simpleType>
              </xsd:element>
            </xsd:sequence>
          </xsd:extension>
        </xsd:complexContent>
      </xsd:complexType>
    </xsd:element>
    <xsd:element name="Typedocument" ma:index="15" nillable="true" ma:displayName="Type document" ma:default="Geen specifiek type" ma:format="Dropdown" ma:internalName="Typedocument">
      <xsd:complexType>
        <xsd:complexContent>
          <xsd:extension base="dms:MultiChoice">
            <xsd:sequence>
              <xsd:element name="Value" maxOccurs="unbounded" minOccurs="0" nillable="true">
                <xsd:simpleType>
                  <xsd:restriction base="dms:Choice">
                    <xsd:enumeration value="Geen specifiek type"/>
                    <xsd:enumeration value="Agenda"/>
                    <xsd:enumeration value="Grafisch document"/>
                    <xsd:enumeration value="Werkdocument"/>
                    <xsd:enumeration value="Verslag"/>
                  </xsd:restriction>
                </xsd:simpleType>
              </xsd:element>
            </xsd:sequence>
          </xsd:extension>
        </xsd:complexContent>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SelectedStyle="\APA.XSL" StyleName="APA"/>
</file>

<file path=customXml/item8.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Props1.xml><?xml version="1.0" encoding="utf-8"?>
<ds:datastoreItem xmlns:ds="http://schemas.openxmlformats.org/officeDocument/2006/customXml" ds:itemID="{7F95A123-EE4B-4E87-B0D2-916567AFA9CA}">
  <ds:schemaRefs>
    <ds:schemaRef ds:uri="http://schemas.microsoft.com/sharepoint/events"/>
  </ds:schemaRefs>
</ds:datastoreItem>
</file>

<file path=customXml/itemProps2.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3.xml><?xml version="1.0" encoding="utf-8"?>
<ds:datastoreItem xmlns:ds="http://schemas.openxmlformats.org/officeDocument/2006/customXml" ds:itemID="{DA0DFC89-7373-474B-B477-BAE0988377FA}">
  <ds:schemaRefs>
    <ds:schemaRef ds:uri="http://schemas.microsoft.com/office/2006/documentManagement/types"/>
    <ds:schemaRef ds:uri="http://schemas.openxmlformats.org/package/2006/metadata/core-properties"/>
    <ds:schemaRef ds:uri="b0d10c33-30de-4c14-bc90-af86a7604f35"/>
    <ds:schemaRef ds:uri="http://schemas.microsoft.com/office/2006/metadata/properties"/>
    <ds:schemaRef ds:uri="http://schemas.microsoft.com/office/infopath/2007/PartnerControls"/>
    <ds:schemaRef ds:uri="http://purl.org/dc/elements/1.1/"/>
    <ds:schemaRef ds:uri="http://purl.org/dc/dcmitype/"/>
    <ds:schemaRef ds:uri="07cbfcfa-5873-42a8-a9e4-7e03475d65de"/>
    <ds:schemaRef ds:uri="http://www.w3.org/XML/1998/namespace"/>
    <ds:schemaRef ds:uri="http://purl.org/dc/terms/"/>
  </ds:schemaRefs>
</ds:datastoreItem>
</file>

<file path=customXml/itemProps4.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5.xml><?xml version="1.0" encoding="utf-8"?>
<ds:datastoreItem xmlns:ds="http://schemas.openxmlformats.org/officeDocument/2006/customXml" ds:itemID="{48BFAC54-9A8A-4F10-9667-4816E26B90F2}"/>
</file>

<file path=customXml/itemProps6.xml><?xml version="1.0" encoding="utf-8"?>
<ds:datastoreItem xmlns:ds="http://schemas.openxmlformats.org/officeDocument/2006/customXml" ds:itemID="{C79791D8-1B25-4FD3-B5E4-38C9B60A7C60}">
  <ds:schemaRefs>
    <ds:schemaRef ds:uri="http://schemas.microsoft.com/sharepoint/v3/contenttype/forms"/>
  </ds:schemaRefs>
</ds:datastoreItem>
</file>

<file path=customXml/itemProps7.xml><?xml version="1.0" encoding="utf-8"?>
<ds:datastoreItem xmlns:ds="http://schemas.openxmlformats.org/officeDocument/2006/customXml" ds:itemID="{875829E2-CF32-4BD5-8A48-F17D52C080E0}">
  <ds:schemaRefs>
    <ds:schemaRef ds:uri="http://schemas.openxmlformats.org/officeDocument/2006/bibliography"/>
  </ds:schemaRefs>
</ds:datastoreItem>
</file>

<file path=customXml/itemProps8.xml><?xml version="1.0" encoding="utf-8"?>
<ds:datastoreItem xmlns:ds="http://schemas.openxmlformats.org/officeDocument/2006/customXml" ds:itemID="{5472DDDD-EF00-4AE5-AFBA-4A4AE8527F10}">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518</Words>
  <Characters>2855</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ART-2021-Gezonde groenten en eitjes van eigen kweek</vt:lpstr>
      <vt:lpstr/>
    </vt:vector>
  </TitlesOfParts>
  <Company>Logo Brugge-Oostende vzw</Company>
  <LinksUpToDate>false</LinksUpToDate>
  <CharactersWithSpaces>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ART-2021-Gezonde groenten en eitjes van eigen kweek - Zo doe je dat; </dc:title>
  <dc:subject>ART-2021-Gezonde groenten en eitjes van eigen kweek - Zo doe je dat; </dc:subject>
  <dc:creator>Dieter Vanparys</dc:creator>
  <cp:keywords>ART-2021-Gezonde groenten en eitjes van eigen kweek - Zo doe je dat</cp:keywords>
  <dc:description>ART-202003-Gezonde groenten en eitjes van eigen kweek - Zo doe je dat</dc:description>
  <cp:lastModifiedBy>Dieter Vanparys</cp:lastModifiedBy>
  <cp:revision>4</cp:revision>
  <cp:lastPrinted>2012-08-31T12:17:00Z</cp:lastPrinted>
  <dcterms:created xsi:type="dcterms:W3CDTF">2021-03-09T14:16:00Z</dcterms:created>
  <dcterms:modified xsi:type="dcterms:W3CDTF">2021-03-09T14:17:00Z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TC017730519991</vt:lpwstr>
  </property>
  <property fmtid="{D5CDD505-2E9C-101B-9397-08002B2CF9AE}" pid="3" name="ContentTypeId">
    <vt:lpwstr>0x0101000B131D1570E0BC429130050F0F31DDAB</vt:lpwstr>
  </property>
  <property fmtid="{D5CDD505-2E9C-101B-9397-08002B2CF9AE}" pid="4" name="_dlc_DocIdItemGuid">
    <vt:lpwstr>2455a7f6-91f8-4c4a-80a9-04db0be96326</vt:lpwstr>
  </property>
</Properties>
</file>