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3762B" w14:textId="1A27A90A" w:rsidR="00C8355A" w:rsidRPr="007A3913" w:rsidRDefault="00C8355A" w:rsidP="00367E7F">
      <w:pPr>
        <w:pStyle w:val="Adresvangeadresseerde"/>
        <w:rPr>
          <w:rFonts w:ascii="Trebuchet MS" w:hAnsi="Trebuchet MS"/>
          <w:color w:val="auto"/>
          <w:sz w:val="20"/>
          <w:szCs w:val="20"/>
        </w:rPr>
      </w:pPr>
      <w:r w:rsidRPr="007A3913">
        <w:rPr>
          <w:rFonts w:ascii="Trebuchet MS" w:hAnsi="Trebuchet MS"/>
          <w:noProof/>
        </w:rPr>
        <w:drawing>
          <wp:anchor distT="0" distB="0" distL="114300" distR="114300" simplePos="0" relativeHeight="251659264" behindDoc="1" locked="0" layoutInCell="1" allowOverlap="1" wp14:anchorId="0B455FB7" wp14:editId="773D8798">
            <wp:simplePos x="0" y="0"/>
            <wp:positionH relativeFrom="column">
              <wp:posOffset>-749300</wp:posOffset>
            </wp:positionH>
            <wp:positionV relativeFrom="page">
              <wp:posOffset>399415</wp:posOffset>
            </wp:positionV>
            <wp:extent cx="1263600" cy="640800"/>
            <wp:effectExtent l="0" t="0" r="0" b="698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RUGGEOOSTENDE_rgb.jpg"/>
                    <pic:cNvPicPr/>
                  </pic:nvPicPr>
                  <pic:blipFill>
                    <a:blip r:embed="rId12">
                      <a:extLst>
                        <a:ext uri="{28A0092B-C50C-407E-A947-70E740481C1C}">
                          <a14:useLocalDpi xmlns:a14="http://schemas.microsoft.com/office/drawing/2010/main" val="0"/>
                        </a:ext>
                      </a:extLst>
                    </a:blip>
                    <a:stretch>
                      <a:fillRect/>
                    </a:stretch>
                  </pic:blipFill>
                  <pic:spPr>
                    <a:xfrm>
                      <a:off x="0" y="0"/>
                      <a:ext cx="1263600" cy="640800"/>
                    </a:xfrm>
                    <a:prstGeom prst="rect">
                      <a:avLst/>
                    </a:prstGeom>
                  </pic:spPr>
                </pic:pic>
              </a:graphicData>
            </a:graphic>
            <wp14:sizeRelH relativeFrom="page">
              <wp14:pctWidth>0</wp14:pctWidth>
            </wp14:sizeRelH>
            <wp14:sizeRelV relativeFrom="page">
              <wp14:pctHeight>0</wp14:pctHeight>
            </wp14:sizeRelV>
          </wp:anchor>
        </w:drawing>
      </w:r>
    </w:p>
    <w:p w14:paraId="0BF90426" w14:textId="66223152" w:rsidR="005F335D" w:rsidRPr="007A3913" w:rsidRDefault="003C6C1B" w:rsidP="00367E7F">
      <w:pPr>
        <w:pStyle w:val="Adresvangeadresseerde"/>
        <w:rPr>
          <w:rFonts w:ascii="Trebuchet MS" w:hAnsi="Trebuchet MS"/>
          <w:color w:val="00619B"/>
          <w:sz w:val="36"/>
          <w:szCs w:val="36"/>
        </w:rPr>
      </w:pPr>
      <w:r w:rsidRPr="007A3913">
        <w:rPr>
          <w:rFonts w:ascii="Trebuchet MS" w:hAnsi="Trebuchet MS"/>
          <w:color w:val="00619B"/>
          <w:sz w:val="36"/>
          <w:szCs w:val="36"/>
        </w:rPr>
        <w:t>ARTIKEL</w:t>
      </w:r>
    </w:p>
    <w:p w14:paraId="6B20E5F1" w14:textId="06011F6D" w:rsidR="003C6C1B" w:rsidRDefault="003C6C1B" w:rsidP="003C6C1B">
      <w:pPr>
        <w:spacing w:after="0" w:line="240" w:lineRule="auto"/>
        <w:rPr>
          <w:rFonts w:ascii="Trebuchet MS" w:hAnsi="Trebuchet MS"/>
          <w:sz w:val="18"/>
          <w:szCs w:val="18"/>
        </w:rPr>
      </w:pPr>
      <w:r w:rsidRPr="007A3913">
        <w:rPr>
          <w:rFonts w:ascii="Trebuchet MS" w:hAnsi="Trebuchet MS"/>
          <w:b/>
          <w:sz w:val="18"/>
          <w:szCs w:val="18"/>
        </w:rPr>
        <w:t xml:space="preserve">Afzender: </w:t>
      </w:r>
      <w:r w:rsidRPr="007A3913">
        <w:rPr>
          <w:rFonts w:ascii="Trebuchet MS" w:hAnsi="Trebuchet MS"/>
          <w:sz w:val="18"/>
          <w:szCs w:val="18"/>
        </w:rPr>
        <w:t>Logo Brugge-Oostende vzw</w:t>
      </w:r>
    </w:p>
    <w:p w14:paraId="68223AF8" w14:textId="78E1573A" w:rsidR="003C6C1B" w:rsidRPr="007A3913" w:rsidRDefault="00F900F3" w:rsidP="003C6C1B">
      <w:pPr>
        <w:spacing w:after="0" w:line="240" w:lineRule="auto"/>
        <w:rPr>
          <w:rFonts w:ascii="Trebuchet MS" w:hAnsi="Trebuchet MS"/>
          <w:sz w:val="18"/>
          <w:szCs w:val="18"/>
        </w:rPr>
      </w:pPr>
      <w:r>
        <w:rPr>
          <w:rFonts w:ascii="Trebuchet MS" w:hAnsi="Trebuchet MS"/>
          <w:b/>
          <w:sz w:val="18"/>
          <w:szCs w:val="18"/>
        </w:rPr>
        <w:t>Ideale publicatiemaand</w:t>
      </w:r>
      <w:r w:rsidR="003C6C1B" w:rsidRPr="007A3913">
        <w:rPr>
          <w:rFonts w:ascii="Trebuchet MS" w:hAnsi="Trebuchet MS"/>
          <w:b/>
          <w:sz w:val="18"/>
          <w:szCs w:val="18"/>
        </w:rPr>
        <w:t xml:space="preserve">: </w:t>
      </w:r>
      <w:r w:rsidR="00A67758">
        <w:rPr>
          <w:rFonts w:ascii="Trebuchet MS" w:hAnsi="Trebuchet MS"/>
          <w:sz w:val="18"/>
          <w:szCs w:val="18"/>
        </w:rPr>
        <w:t xml:space="preserve">november </w:t>
      </w:r>
      <w:r>
        <w:rPr>
          <w:rFonts w:ascii="Trebuchet MS" w:hAnsi="Trebuchet MS"/>
          <w:sz w:val="18"/>
          <w:szCs w:val="18"/>
        </w:rPr>
        <w:t>2016</w:t>
      </w:r>
    </w:p>
    <w:p w14:paraId="09E00A89" w14:textId="7F3848F0" w:rsidR="00B0787C" w:rsidRDefault="00B0787C" w:rsidP="00B0787C">
      <w:pPr>
        <w:spacing w:after="0" w:line="240" w:lineRule="auto"/>
        <w:rPr>
          <w:rFonts w:ascii="Trebuchet MS" w:hAnsi="Trebuchet MS"/>
          <w:sz w:val="18"/>
          <w:szCs w:val="18"/>
        </w:rPr>
      </w:pPr>
    </w:p>
    <w:p w14:paraId="3B4D8C25" w14:textId="73640512" w:rsidR="00FA0265" w:rsidRDefault="00634EEF" w:rsidP="000E1A4D">
      <w:pPr>
        <w:pStyle w:val="Kop1"/>
      </w:pPr>
      <w:r>
        <w:t>Woon gezond, samen naar een rookvrij huis!</w:t>
      </w:r>
    </w:p>
    <w:p w14:paraId="13EC433A" w14:textId="7B9062AE" w:rsidR="00A46EDA" w:rsidRPr="00A46EDA" w:rsidRDefault="00A46EDA" w:rsidP="00A46EDA">
      <w:r w:rsidRPr="00A46EDA">
        <w:t>Wist je dat …</w:t>
      </w:r>
    </w:p>
    <w:p w14:paraId="69DBCCDA" w14:textId="658ECE6B" w:rsidR="00A46EDA" w:rsidRPr="00A46EDA" w:rsidRDefault="00A46EDA" w:rsidP="00A46EDA">
      <w:pPr>
        <w:pStyle w:val="Lijstalinea"/>
        <w:numPr>
          <w:ilvl w:val="0"/>
          <w:numId w:val="36"/>
        </w:numPr>
      </w:pPr>
      <w:r w:rsidRPr="00A46EDA">
        <w:t>1 op de 3 rokende ouders nog steeds in hun eigen woning rookt?</w:t>
      </w:r>
    </w:p>
    <w:p w14:paraId="304EBDA9" w14:textId="21775509" w:rsidR="00A46EDA" w:rsidRPr="00A46EDA" w:rsidRDefault="00A46EDA" w:rsidP="00A46EDA">
      <w:pPr>
        <w:pStyle w:val="Lijstalinea"/>
        <w:numPr>
          <w:ilvl w:val="0"/>
          <w:numId w:val="36"/>
        </w:numPr>
      </w:pPr>
      <w:r w:rsidRPr="00A46EDA">
        <w:t>In tabaksrook meer dan 4000 giftige stoffen zitten, waarvan er minstens 70 kanker kunnen veroorzaken?</w:t>
      </w:r>
    </w:p>
    <w:p w14:paraId="57CEB68A" w14:textId="0AA781E2" w:rsidR="00A46EDA" w:rsidRPr="00A46EDA" w:rsidRDefault="00A46EDA" w:rsidP="00A46EDA">
      <w:pPr>
        <w:pStyle w:val="Lijstalinea"/>
        <w:numPr>
          <w:ilvl w:val="0"/>
          <w:numId w:val="36"/>
        </w:numPr>
      </w:pPr>
      <w:r w:rsidRPr="00A46EDA">
        <w:t>Giftige stoffen uit tabaksrook tot wel 5 uur in de lucht blijven hangen en zich overal op vastzetten?</w:t>
      </w:r>
    </w:p>
    <w:p w14:paraId="303DA42D" w14:textId="30533B9F" w:rsidR="00A46EDA" w:rsidRDefault="00A46EDA" w:rsidP="00A46EDA">
      <w:pPr>
        <w:pStyle w:val="Lijstalinea"/>
        <w:numPr>
          <w:ilvl w:val="0"/>
          <w:numId w:val="36"/>
        </w:numPr>
      </w:pPr>
      <w:r w:rsidRPr="00A46EDA">
        <w:t>Roken aan een open raam of dampkap geen oplossing is.</w:t>
      </w:r>
    </w:p>
    <w:p w14:paraId="799E804F" w14:textId="7D0F46C7" w:rsidR="00634EEF" w:rsidRPr="000B5401" w:rsidRDefault="00634EEF" w:rsidP="00634EEF">
      <w:pPr>
        <w:pStyle w:val="Lijstalinea"/>
        <w:ind w:firstLine="0"/>
        <w:rPr>
          <w:sz w:val="10"/>
          <w:szCs w:val="10"/>
        </w:rPr>
      </w:pPr>
    </w:p>
    <w:p w14:paraId="5A8648A5" w14:textId="7F269B65" w:rsidR="00634EEF" w:rsidRDefault="00A46EDA" w:rsidP="00634EEF">
      <w:pPr>
        <w:pStyle w:val="Kop2"/>
      </w:pPr>
      <w:r>
        <w:t>Binnen roken is nooit oké.</w:t>
      </w:r>
    </w:p>
    <w:p w14:paraId="14F1C501" w14:textId="6C33256C" w:rsidR="00A46EDA" w:rsidRDefault="00A46EDA" w:rsidP="00A46EDA">
      <w:r>
        <w:t>Ook niet als je aan een raam rookt. Of onder de dampkap. Of als de kinderen niet huis zijn. Je denkt dat de rook verdwijnt, maar de schadelijke stoffen blijven in de lucht hangen. T</w:t>
      </w:r>
      <w:r w:rsidRPr="000E3193">
        <w:t xml:space="preserve">ot </w:t>
      </w:r>
      <w:r>
        <w:t xml:space="preserve">maar liefst </w:t>
      </w:r>
      <w:r w:rsidRPr="000E3193">
        <w:t>5 uur nadat je gerookt hebt</w:t>
      </w:r>
      <w:r>
        <w:t>.</w:t>
      </w:r>
      <w:r w:rsidRPr="000E3193">
        <w:t xml:space="preserve"> </w:t>
      </w:r>
    </w:p>
    <w:p w14:paraId="1A1F7C9A" w14:textId="68002E74" w:rsidR="00A46EDA" w:rsidRDefault="000B5401" w:rsidP="00A46EDA">
      <w:r>
        <w:rPr>
          <w:noProof/>
        </w:rPr>
        <w:drawing>
          <wp:anchor distT="0" distB="0" distL="114300" distR="114300" simplePos="0" relativeHeight="251660288" behindDoc="0" locked="0" layoutInCell="1" allowOverlap="1" wp14:anchorId="58BD686E" wp14:editId="0743EE19">
            <wp:simplePos x="0" y="0"/>
            <wp:positionH relativeFrom="margin">
              <wp:posOffset>2733675</wp:posOffset>
            </wp:positionH>
            <wp:positionV relativeFrom="paragraph">
              <wp:posOffset>460375</wp:posOffset>
            </wp:positionV>
            <wp:extent cx="3124200" cy="3022600"/>
            <wp:effectExtent l="0" t="0" r="0" b="6350"/>
            <wp:wrapThrough wrapText="bothSides">
              <wp:wrapPolygon edited="0">
                <wp:start x="0" y="0"/>
                <wp:lineTo x="0" y="21509"/>
                <wp:lineTo x="21468" y="21509"/>
                <wp:lineTo x="21468" y="0"/>
                <wp:lineTo x="0" y="0"/>
              </wp:wrapPolygon>
            </wp:wrapThrough>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ooitbinnenroken.jpg"/>
                    <pic:cNvPicPr/>
                  </pic:nvPicPr>
                  <pic:blipFill>
                    <a:blip r:embed="rId13">
                      <a:extLst>
                        <a:ext uri="{28A0092B-C50C-407E-A947-70E740481C1C}">
                          <a14:useLocalDpi xmlns:a14="http://schemas.microsoft.com/office/drawing/2010/main" val="0"/>
                        </a:ext>
                      </a:extLst>
                    </a:blip>
                    <a:stretch>
                      <a:fillRect/>
                    </a:stretch>
                  </pic:blipFill>
                  <pic:spPr>
                    <a:xfrm>
                      <a:off x="0" y="0"/>
                      <a:ext cx="3124200" cy="3022600"/>
                    </a:xfrm>
                    <a:prstGeom prst="rect">
                      <a:avLst/>
                    </a:prstGeom>
                  </pic:spPr>
                </pic:pic>
              </a:graphicData>
            </a:graphic>
            <wp14:sizeRelH relativeFrom="page">
              <wp14:pctWidth>0</wp14:pctWidth>
            </wp14:sizeRelH>
            <wp14:sizeRelV relativeFrom="page">
              <wp14:pctHeight>0</wp14:pctHeight>
            </wp14:sizeRelV>
          </wp:anchor>
        </w:drawing>
      </w:r>
      <w:r w:rsidR="00A46EDA">
        <w:t xml:space="preserve">Deze stoffen zetten </w:t>
      </w:r>
      <w:r w:rsidR="00A46EDA" w:rsidRPr="000E3193">
        <w:t xml:space="preserve">zich overal </w:t>
      </w:r>
      <w:r w:rsidR="00A46EDA">
        <w:t xml:space="preserve">op vast: meubels, de vloer en </w:t>
      </w:r>
      <w:r w:rsidR="00A46EDA" w:rsidRPr="000E3193">
        <w:t>het speelgoed van je kinderen</w:t>
      </w:r>
      <w:r w:rsidR="00A46EDA">
        <w:t>. Dat</w:t>
      </w:r>
      <w:r w:rsidR="00A46EDA" w:rsidRPr="000E3193">
        <w:t xml:space="preserve"> </w:t>
      </w:r>
      <w:proofErr w:type="gramStart"/>
      <w:r w:rsidR="00A46EDA" w:rsidRPr="000E3193">
        <w:t xml:space="preserve">kan  </w:t>
      </w:r>
      <w:proofErr w:type="gramEnd"/>
      <w:r w:rsidR="00A46EDA" w:rsidRPr="000E3193">
        <w:t>gevaarlijk zijn, zeker voor kinderen</w:t>
      </w:r>
      <w:r w:rsidR="00A46EDA">
        <w:t xml:space="preserve">! Ze zijn </w:t>
      </w:r>
      <w:r w:rsidR="00A46EDA" w:rsidRPr="000E3193">
        <w:t>extra kwetsbaar</w:t>
      </w:r>
      <w:r w:rsidR="00A46EDA">
        <w:t xml:space="preserve"> omdat h</w:t>
      </w:r>
      <w:r w:rsidR="00A46EDA" w:rsidRPr="000E3193">
        <w:t>un longen en afweersysteem pas volledig ontwikkeld</w:t>
      </w:r>
      <w:r w:rsidR="00A46EDA">
        <w:t xml:space="preserve"> zijn</w:t>
      </w:r>
      <w:r w:rsidR="00A46EDA" w:rsidRPr="000E3193">
        <w:t xml:space="preserve"> als ze tiener zijn. </w:t>
      </w:r>
      <w:r w:rsidR="00A46EDA">
        <w:t xml:space="preserve">Kinderen </w:t>
      </w:r>
      <w:r w:rsidR="00A46EDA" w:rsidRPr="000E3193">
        <w:t>ademen</w:t>
      </w:r>
      <w:r w:rsidR="00A46EDA">
        <w:t xml:space="preserve"> ook</w:t>
      </w:r>
      <w:r w:rsidR="00A46EDA" w:rsidRPr="000E3193">
        <w:t xml:space="preserve"> sneller dan volwassenen </w:t>
      </w:r>
      <w:proofErr w:type="gramStart"/>
      <w:r w:rsidR="00A46EDA" w:rsidRPr="000E3193">
        <w:t>waardoor</w:t>
      </w:r>
      <w:proofErr w:type="gramEnd"/>
      <w:r w:rsidR="00A46EDA" w:rsidRPr="000E3193">
        <w:t xml:space="preserve"> ze meer</w:t>
      </w:r>
      <w:r w:rsidR="00A46EDA">
        <w:t xml:space="preserve"> giftige stoffen binnen krijgen</w:t>
      </w:r>
      <w:r w:rsidR="00A46EDA" w:rsidRPr="000E3193">
        <w:t xml:space="preserve">. </w:t>
      </w:r>
    </w:p>
    <w:p w14:paraId="29C57584" w14:textId="0FDE8E27" w:rsidR="00634EEF" w:rsidRPr="000B5401" w:rsidRDefault="00A46EDA" w:rsidP="00A46EDA">
      <w:pPr>
        <w:rPr>
          <w:sz w:val="10"/>
          <w:szCs w:val="10"/>
        </w:rPr>
      </w:pPr>
      <w:r w:rsidRPr="000E3193">
        <w:t xml:space="preserve">Kinderen </w:t>
      </w:r>
      <w:r>
        <w:t>die wonen in een huis waar</w:t>
      </w:r>
      <w:r w:rsidRPr="000E3193">
        <w:t xml:space="preserve"> gerookt wordt</w:t>
      </w:r>
      <w:r>
        <w:t xml:space="preserve">, </w:t>
      </w:r>
      <w:r w:rsidRPr="000E3193">
        <w:t>hebben meer kans op astma, lon</w:t>
      </w:r>
      <w:r>
        <w:t xml:space="preserve">gontstekingen, luchtwegklachten en oorontstekingen. Baby’s hebben </w:t>
      </w:r>
      <w:r w:rsidRPr="000E3193">
        <w:t>meer kans op wiegendood.</w:t>
      </w:r>
      <w:r>
        <w:t xml:space="preserve"> </w:t>
      </w:r>
      <w:r w:rsidR="00634EEF">
        <w:br/>
      </w:r>
    </w:p>
    <w:p w14:paraId="0AF932C6" w14:textId="77777777" w:rsidR="00A46EDA" w:rsidRPr="00854AE3" w:rsidRDefault="00A46EDA" w:rsidP="00634EEF">
      <w:pPr>
        <w:pStyle w:val="Kop2"/>
      </w:pPr>
      <w:r w:rsidRPr="00854AE3">
        <w:t>Ban dus d</w:t>
      </w:r>
      <w:r>
        <w:t>e sigaret uit je huis en auto. J</w:t>
      </w:r>
      <w:r w:rsidRPr="00854AE3">
        <w:t>e kinderen zullen je dankbaar zijn!</w:t>
      </w:r>
    </w:p>
    <w:p w14:paraId="293E6BAE" w14:textId="77777777" w:rsidR="00A46EDA" w:rsidRDefault="00A46EDA" w:rsidP="00A46EDA">
      <w:r w:rsidRPr="000E3193">
        <w:t xml:space="preserve">Van 14 tot 18 november staat de </w:t>
      </w:r>
      <w:r>
        <w:t xml:space="preserve">derde </w:t>
      </w:r>
      <w:r w:rsidRPr="00854AE3">
        <w:rPr>
          <w:color w:val="675E47" w:themeColor="text2"/>
        </w:rPr>
        <w:t>actieweek Gezond binnen</w:t>
      </w:r>
      <w:r w:rsidRPr="000E3193">
        <w:t xml:space="preserve"> in het te</w:t>
      </w:r>
      <w:r>
        <w:t xml:space="preserve">ken van een rookvrij huis. Met </w:t>
      </w:r>
      <w:r w:rsidRPr="00854AE3">
        <w:rPr>
          <w:color w:val="675E47" w:themeColor="text2"/>
        </w:rPr>
        <w:t>Woon gezond, samen naar een rookvrij huis!</w:t>
      </w:r>
      <w:r w:rsidRPr="000E3193">
        <w:t xml:space="preserve"> wil de Vlaamse overheid iedereen de kans geven om in een gezonde leefomgeving te wonen en op te groeien. </w:t>
      </w:r>
    </w:p>
    <w:p w14:paraId="4F2F8403" w14:textId="77777777" w:rsidR="000B5401" w:rsidRPr="000E3193" w:rsidRDefault="000B5401" w:rsidP="00A46EDA">
      <w:bookmarkStart w:id="0" w:name="_GoBack"/>
      <w:bookmarkEnd w:id="0"/>
    </w:p>
    <w:p w14:paraId="7ABD86EC" w14:textId="2FC686DC" w:rsidR="00634EEF" w:rsidRDefault="00A46EDA" w:rsidP="00A46EDA">
      <w:pPr>
        <w:rPr>
          <w:i/>
        </w:rPr>
      </w:pPr>
      <w:r>
        <w:lastRenderedPageBreak/>
        <w:t>Info en tips op de</w:t>
      </w:r>
      <w:r w:rsidRPr="000E3193">
        <w:t xml:space="preserve"> campagnewebsite </w:t>
      </w:r>
      <w:hyperlink r:id="rId14" w:history="1">
        <w:r w:rsidRPr="00486DB4">
          <w:rPr>
            <w:rStyle w:val="Hyperlink"/>
          </w:rPr>
          <w:t>www.nooitbinnenroken.be</w:t>
        </w:r>
      </w:hyperlink>
      <w:proofErr w:type="gramStart"/>
      <w:r>
        <w:t xml:space="preserve">  van</w:t>
      </w:r>
      <w:proofErr w:type="gramEnd"/>
      <w:r>
        <w:t xml:space="preserve"> Kom op tegen K</w:t>
      </w:r>
      <w:r w:rsidRPr="000E3193">
        <w:t>anker.</w:t>
      </w:r>
      <w:r>
        <w:t xml:space="preserve"> </w:t>
      </w:r>
      <w:r w:rsidR="000B5401">
        <w:br/>
      </w:r>
      <w:r w:rsidR="000B5401">
        <w:br/>
      </w:r>
      <w:r w:rsidR="00634EEF" w:rsidRPr="00634EEF">
        <w:rPr>
          <w:i/>
        </w:rPr>
        <w:t>Bron: Vlaamse Logo’s en VIGeZ i.s.m. Agentschap Zorg en Gezond en Kom Op Tegen Kanker</w:t>
      </w:r>
    </w:p>
    <w:p w14:paraId="59F9C7E5" w14:textId="77777777" w:rsidR="00634EEF" w:rsidRPr="00634EEF" w:rsidRDefault="00634EEF" w:rsidP="00A46EDA">
      <w:pPr>
        <w:rPr>
          <w:i/>
        </w:rPr>
      </w:pPr>
    </w:p>
    <w:p w14:paraId="079C0BDA" w14:textId="77777777" w:rsidR="00A46EDA" w:rsidRPr="00B90E95" w:rsidRDefault="00A46EDA" w:rsidP="00A46EDA">
      <w:r>
        <w:pict w14:anchorId="249F722F">
          <v:rect id="_x0000_i1025" style="width:453.6pt;height:.5pt" o:hralign="center" o:hrstd="t" o:hrnoshade="t" o:hr="t" fillcolor="#675e47 [3215]" stroked="f"/>
        </w:pict>
      </w:r>
    </w:p>
    <w:p w14:paraId="303D1CCF" w14:textId="6BF4CF66" w:rsidR="008C6035" w:rsidRPr="008C6035" w:rsidRDefault="00A46EDA" w:rsidP="00A46EDA">
      <w:r w:rsidRPr="007E5953">
        <w:rPr>
          <w:rFonts w:ascii="Trebuchet MS" w:hAnsi="Trebuchet MS"/>
          <w:i/>
          <w:sz w:val="18"/>
          <w:szCs w:val="18"/>
        </w:rPr>
        <w:t>Je mag dit artikel kosteloos overnemen, gelieve wel de bron te vermelden</w:t>
      </w:r>
    </w:p>
    <w:sectPr w:rsidR="008C6035" w:rsidRPr="008C6035" w:rsidSect="000B5401">
      <w:headerReference w:type="even" r:id="rId15"/>
      <w:footerReference w:type="even" r:id="rId16"/>
      <w:footerReference w:type="first" r:id="rId17"/>
      <w:pgSz w:w="12240" w:h="15840" w:code="1"/>
      <w:pgMar w:top="1702" w:right="1467" w:bottom="1134" w:left="1797" w:header="720" w:footer="72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57C37" w14:textId="77777777" w:rsidR="004B64A0" w:rsidRDefault="004B64A0">
      <w:pPr>
        <w:spacing w:after="0" w:line="240" w:lineRule="auto"/>
      </w:pPr>
      <w:r>
        <w:separator/>
      </w:r>
    </w:p>
  </w:endnote>
  <w:endnote w:type="continuationSeparator" w:id="0">
    <w:p w14:paraId="0A41F2B0" w14:textId="77777777" w:rsidR="004B64A0" w:rsidRDefault="004B6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FD892" w14:textId="77777777" w:rsidR="00EF26AC" w:rsidRDefault="00386F87">
    <w:pPr>
      <w:pStyle w:val="Voettekst"/>
    </w:pPr>
    <w:r>
      <w:rPr>
        <w:noProof/>
      </w:rPr>
      <mc:AlternateContent>
        <mc:Choice Requires="wps">
          <w:drawing>
            <wp:anchor distT="0" distB="0" distL="114300" distR="114300" simplePos="0" relativeHeight="251678720" behindDoc="1" locked="0" layoutInCell="1" allowOverlap="1" wp14:anchorId="0A3A29BB" wp14:editId="745FA11B">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5"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BF5308" w14:textId="77777777" w:rsidR="00EF26AC" w:rsidRDefault="00EF26A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0A3A29BB" id="_x0000_s1029" style="position:absolute;margin-left:0;margin-top:0;width:55.1pt;height:11in;z-index:-25163776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pCpGwIAAH8EAAAOAAAAZHJzL2Uyb0RvYy54bWysVMtu2zAQvBfoPxC815LdOA/Bcg4J0kvQ&#10;Bkn7ATS1sohQXJZkbPnvuyQlJX2gh6I+ECZ3d3ZmuNTmeug1O4DzCk3Nl4uSMzASG2X2Nf/29e7D&#10;JWc+CNMIjQZqfgLPr7fv322OtoIVdqgbcIxAjK+OtuZdCLYqCi876IVfoAVDwRZdLwJt3b5onDgS&#10;eq+LVVmeF0d0jXUowXs6vc1Bvk34bQsyfGlbD4HpmhO3kFaX1l1ci+1GVHsnbKfkSEP8A4teKENN&#10;Z6hbEQR7ceo3qF5Jhx7bsJDYF9i2SkLSQGqW5S9qnjphIWkhc7ydbfL/D1Z+Pjw4ppqarzkzoqcr&#10;egTZhQ7hmZ1Fe47WV5T1ZB9cFOjtPcpnT4Hip0jc+DFnaF0fc0keG5LXp9lrGAKTdHh+dXVxQTci&#10;KbQsy/XlWZluoxDVVG6dD58Aexb/1NzRZSaPxeHeh0hAVFNKYoZaNXdK67SJAwQ32rGDoKsPwypq&#10;oQr/NkubmGswVuVwPEnCspakKpw0xDxtHqElr4j9KhFJU/raREgJJixzqBMN5N7rkn5T94lW4pIA&#10;I3JL/WfsEWDKzCATdmY55sdSSEM+F5d/I5aL54rUGU2Yi3tl0P0JQJOqsXPOn0zK1kSXwrAb0hx9&#10;nIZmh82JZutIj6vm/vuLcMCZC/oG81sURnZIT1EGl8AjCk15cmZ8kfEZvd2ntq/fje0PAAAA//8D&#10;AFBLAwQUAAYACAAAACEAsa2u19wAAAAGAQAADwAAAGRycy9kb3ducmV2LnhtbEyPMW/CMBCF90r8&#10;B+sqdSs2UWlDGgehSi0sHQosbEd8JBHxOYodSP99TZd2Ob3TO733Xb4cbSsu1PvGsYbZVIEgLp1p&#10;uNKw370/piB8QDbYOiYN3+RhWUzucsyMu/IXXbahEjGEfYYa6hC6TEpf1mTRT11HHL2T6y2GuPaV&#10;ND1eY7htZaLUs7TYcGyosaO3msrzdrAaeEGbl8PnfBzSU1hv1ikm5w/U+uF+XL2CCDSGv2O44Ud0&#10;KCLT0Q1svGg1xEfC77x5M5WAOEYxT58UyCKX//GLHwAAAP//AwBQSwECLQAUAAYACAAAACEAtoM4&#10;kv4AAADhAQAAEwAAAAAAAAAAAAAAAAAAAAAAW0NvbnRlbnRfVHlwZXNdLnhtbFBLAQItABQABgAI&#10;AAAAIQA4/SH/1gAAAJQBAAALAAAAAAAAAAAAAAAAAC8BAABfcmVscy8ucmVsc1BLAQItABQABgAI&#10;AAAAIQAiCpCpGwIAAH8EAAAOAAAAAAAAAAAAAAAAAC4CAABkcnMvZTJvRG9jLnhtbFBLAQItABQA&#10;BgAIAAAAIQCxra7X3AAAAAYBAAAPAAAAAAAAAAAAAAAAAHUEAABkcnMvZG93bnJldi54bWxQSwUG&#10;AAAAAAQABADzAAAAfgUAAAAA&#10;" fillcolor="#675e47 [3215]" stroked="f" strokeweight="2pt">
              <v:path arrowok="t"/>
              <v:textbox>
                <w:txbxContent>
                  <w:p w14:paraId="4FBF5308" w14:textId="77777777" w:rsidR="00EF26AC" w:rsidRDefault="00EF26AC">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79744" behindDoc="1" locked="0" layoutInCell="1" allowOverlap="1" wp14:anchorId="13B46F2A" wp14:editId="0C195688">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6"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23A839" w14:textId="77777777" w:rsidR="00EF26AC" w:rsidRDefault="00EF26AC"/>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13B46F2A" id="_x0000_s1030" style="position:absolute;margin-left:0;margin-top:0;width:55.1pt;height:71.3pt;z-index:-25163673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7vQEAIAAIEEAAAOAAAAZHJzL2Uyb0RvYy54bWysVMFu2zAMvQ/YPwi6L3aCpV2MOD206C7F&#10;VrTbBygyFRuVRE1SY+fvR8mx163DBgzLQYhE8pHvkfT2ajCaHcGHDm3Nl4uSM7ASm84eav71y+27&#10;D5yFKGwjNFqo+QkCv9q9fbPtXQUrbFE34BmB2FD1ruZtjK4qiiBbMCIs0IElo0JvRKSrPxSNFz2h&#10;G12syvKi6NE3zqOEEOj1ZjTyXcZXCmT8rFSAyHTNqbaYT5/PfTqL3VZUBy9c28lzGeIfqjCis5R0&#10;hroRUbBn372CMp30GFDFhURToFKdhMyB2CzLX9g8tsJB5kLiBDfLFP4frPx0vPesa2p+wZkVhlr0&#10;ALKNLcITWyd5ehcq8np09z4RDO4O5VMgQ/GTJV3C2WdQ3iRfoseGrPVp1hqGyCQ9Xmw2l5fUEUmm&#10;TbleL3MvClFNwc6H+BHQsPSn5p5amRUWx7sQU3pRTS65LtRdc9tpnS9pfOBae3YU1HghJdi4TGwo&#10;Krz01Db5W0yRozm9ZGojm8wrnjQkP20fQJFaVP8qF5Pn9HWiXEMrGhjzr0v6Tdmn0nItGTB5K8o/&#10;Yy//hD1WefZPoZDHfA4u/x48R+TMaOMcbDqL/ncAepZPjf6TSKM0SaU47Ic8Se+nsdljc6Lp6mm9&#10;ah6+PQsPnPmor3HcRmFli7SMMvqsTkKhOc/KnHcyLdLLe07748ux+w4AAP//AwBQSwMEFAAGAAgA&#10;AAAhAK6nk0nbAAAABQEAAA8AAABkcnMvZG93bnJldi54bWxMjsFKw0AQhu+C77CM4M1uGqVozKYU&#10;RYrFHlql50l2TKLZ2ZDdttGnd+pFL8MM/883Xz4fXacONITWs4HpJAFFXHnbcm3g7fXp6hZUiMgW&#10;O89k4IsCzIvzsxwz64+8ocM21kogHDI00MTYZ1qHqiGHYeJ7Ysne/eAwyjnU2g54FLjrdJokM+2w&#10;ZfnQYE8PDVWf270zkJTX7cdm8Xw3ftvH5ctut8L1cmXM5cW4uAcVaYx/ZTjpizoU4lT6PdugOmFI&#10;73eesmmSgipluUlnoItc/7cvfgAAAP//AwBQSwECLQAUAAYACAAAACEAtoM4kv4AAADhAQAAEwAA&#10;AAAAAAAAAAAAAAAAAAAAW0NvbnRlbnRfVHlwZXNdLnhtbFBLAQItABQABgAIAAAAIQA4/SH/1gAA&#10;AJQBAAALAAAAAAAAAAAAAAAAAC8BAABfcmVscy8ucmVsc1BLAQItABQABgAIAAAAIQAMG7vQEAIA&#10;AIEEAAAOAAAAAAAAAAAAAAAAAC4CAABkcnMvZTJvRG9jLnhtbFBLAQItABQABgAIAAAAIQCup5NJ&#10;2wAAAAUBAAAPAAAAAAAAAAAAAAAAAGoEAABkcnMvZG93bnJldi54bWxQSwUGAAAAAAQABADzAAAA&#10;cgUAAAAA&#10;" fillcolor="#a9a57c [3204]" stroked="f" strokeweight="2pt">
              <v:path arrowok="t"/>
              <v:textbox>
                <w:txbxContent>
                  <w:p w14:paraId="4E23A839" w14:textId="77777777" w:rsidR="00EF26AC" w:rsidRDefault="00EF26AC"/>
                </w:txbxContent>
              </v:textbox>
              <w10:wrap anchorx="page" anchory="page"/>
            </v:rect>
          </w:pict>
        </mc:Fallback>
      </mc:AlternateContent>
    </w:r>
    <w:r>
      <w:rPr>
        <w:noProof/>
      </w:rPr>
      <mc:AlternateContent>
        <mc:Choice Requires="wps">
          <w:drawing>
            <wp:anchor distT="0" distB="0" distL="114300" distR="114300" simplePos="0" relativeHeight="251680768" behindDoc="0" locked="0" layoutInCell="1" allowOverlap="1" wp14:anchorId="431962B1" wp14:editId="3FEBFE7C">
              <wp:simplePos x="0" y="0"/>
              <mc:AlternateContent>
                <mc:Choice Requires="wp14">
                  <wp:positionH relativeFrom="page">
                    <wp14:pctPosHOffset>2500</wp14:pctPosHOffset>
                  </wp:positionH>
                </mc:Choice>
                <mc:Fallback>
                  <wp:positionH relativeFrom="page">
                    <wp:posOffset>194310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7" name="Dubbel haakj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14:paraId="262D2CDB" w14:textId="77777777" w:rsidR="00EF26AC" w:rsidRDefault="00386F87">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PAGE    \* MERGEFORMAT</w:instrText>
                          </w:r>
                          <w:r>
                            <w:rPr>
                              <w:color w:val="FFFFFF" w:themeColor="background1"/>
                              <w:sz w:val="24"/>
                              <w:szCs w:val="20"/>
                            </w:rPr>
                            <w:fldChar w:fldCharType="separate"/>
                          </w:r>
                          <w:r w:rsidR="00870286" w:rsidRPr="00870286">
                            <w:rPr>
                              <w:noProof/>
                              <w:color w:val="FFFFFF" w:themeColor="background1"/>
                              <w:sz w:val="24"/>
                              <w:szCs w:val="20"/>
                              <w:lang w:val="nl-NL"/>
                            </w:rPr>
                            <w:t>2</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1962B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ubbel haakje 7" o:spid="_x0000_s1031" type="#_x0000_t185" style="position:absolute;margin-left:0;margin-top:0;width:36pt;height:28.8pt;z-index:251680768;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D9kgIAALoFAAAOAAAAZHJzL2Uyb0RvYy54bWysVFFv0zAQfkfiP1h+Z2kHW1G0dKo2DSFV&#10;Y2JDe744dhPm+IztNim/nrOTlDGGJhAvlu2773z3+bs7O+9bzXbS+QZNwedHM86kEVg1ZlPwL3dX&#10;b95z5gOYCjQaWfC99Px8+frVWWdzeYw16ko6RkGMzztb8DoEm2eZF7VswR+hlYaMCl0LgY5uk1UO&#10;Oore6ux4NjvNOnSVdSik93R7ORj5MsVXSorwSSkvA9MFp9xCWl1ay7hmyzPINw5s3YgxDfiHLFpo&#10;DD16CHUJAdjWNb+Fahvh0KMKRwLbDJVqhEw1UDXz2ZNqbmuwMtVC5Hh7oMn/v7DienfjWFMVfMGZ&#10;gZa+6HJbllKzGuDhq2SLSFFnfU6et/bGxSK9XaN48GTIfrHEgx99euXa6Eslsj7xvT/wLfvABF2+&#10;O1nQH3ImyPT29GRxmv4jg3wCW+fDB4kti5uClw7Egww30LhENuzWPsQsIJ88U3qom+qq0TodopLk&#10;hXZsB6QBEEKaMI9FEco/9tTmJXC5eQZIYSIyMTEUn2gIey1jPG0+S0UEU7nzlHSS9p8SSt4Rpij9&#10;A3D2MnD0j1CZZP834AMivYwmHMBtY3Dg+knaoZ+oUIP/xMBQd6Qg9GWflHUySajEak9qczi0obfi&#10;qqGPXYOnP3XUd6QFmiXhEy1KY1dwHHec1ei+P3cf/akdyMpZR31ccP9tC05ypj8aapTY9GmTxMaZ&#10;m27Lx7dm214gyWNO08qKtCWgC3raKoftPY2aVXyNTGAEvVlwEdx0uAjDXKFhJeRqldyoyS2Etbm1&#10;Yvr/qNS7/h6cHVUdqB2ucep1yJ+oevCNP2NwtQ2omiT5yPDA58g8DYik6XGYxQn0+Jy8fo7c5Q8A&#10;AAD//wMAUEsDBBQABgAIAAAAIQCodUQZ2gAAAAMBAAAPAAAAZHJzL2Rvd25yZXYueG1sTI9BS8NA&#10;EIXvgv9hGcGL2E0jbSVmUoqg4rFRqsdNdkyi2dmQ3bbx3zv2opcHjze8902+nlyvDjSGzjPCfJaA&#10;Iq697bhBeH15uL4FFaJha3rPhPBNAdbF+VluMuuPvKVDGRslJRwyg9DGOGRah7olZ8LMD8SSffjR&#10;mSh2bLQdzVHKXa/TJFlqZzqWhdYMdN9S/VXuHcI7kZ+/lY/bp8/nG7raVbthsUkRLy+mzR2oSFP8&#10;O4ZffEGHQpgqv2cbVI8gj8STSrZKxVUIi9USdJHr/+zFDwAAAP//AwBQSwECLQAUAAYACAAAACEA&#10;toM4kv4AAADhAQAAEwAAAAAAAAAAAAAAAAAAAAAAW0NvbnRlbnRfVHlwZXNdLnhtbFBLAQItABQA&#10;BgAIAAAAIQA4/SH/1gAAAJQBAAALAAAAAAAAAAAAAAAAAC8BAABfcmVscy8ucmVsc1BLAQItABQA&#10;BgAIAAAAIQCROlD9kgIAALoFAAAOAAAAAAAAAAAAAAAAAC4CAABkcnMvZTJvRG9jLnhtbFBLAQIt&#10;ABQABgAIAAAAIQCodUQZ2gAAAAMBAAAPAAAAAAAAAAAAAAAAAOwEAABkcnMvZG93bnJldi54bWxQ&#10;SwUGAAAAAAQABADzAAAA8wUAAAAA&#10;" filled="t" fillcolor="#a9a57c [3204]" strokecolor="white [3212]" strokeweight="1pt">
              <v:path arrowok="t"/>
              <v:textbox inset="0,,0">
                <w:txbxContent>
                  <w:p w14:paraId="262D2CDB" w14:textId="77777777" w:rsidR="00EF26AC" w:rsidRDefault="00386F87">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PAGE    \* MERGEFORMAT</w:instrText>
                    </w:r>
                    <w:r>
                      <w:rPr>
                        <w:color w:val="FFFFFF" w:themeColor="background1"/>
                        <w:sz w:val="24"/>
                        <w:szCs w:val="20"/>
                      </w:rPr>
                      <w:fldChar w:fldCharType="separate"/>
                    </w:r>
                    <w:r w:rsidR="00870286" w:rsidRPr="00870286">
                      <w:rPr>
                        <w:noProof/>
                        <w:color w:val="FFFFFF" w:themeColor="background1"/>
                        <w:sz w:val="24"/>
                        <w:szCs w:val="20"/>
                        <w:lang w:val="nl-NL"/>
                      </w:rPr>
                      <w:t>2</w:t>
                    </w:r>
                    <w:r>
                      <w:rPr>
                        <w:color w:val="FFFFFF" w:themeColor="background1"/>
                        <w:sz w:val="24"/>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CEB56" w14:textId="77777777" w:rsidR="0008350E" w:rsidRDefault="0008350E">
    <w:pPr>
      <w:pStyle w:val="Voettekst"/>
    </w:pPr>
    <w:r>
      <w:rPr>
        <w:noProof/>
      </w:rPr>
      <mc:AlternateContent>
        <mc:Choice Requires="wps">
          <w:drawing>
            <wp:anchor distT="0" distB="0" distL="114300" distR="114300" simplePos="0" relativeHeight="251683840" behindDoc="0" locked="0" layoutInCell="1" allowOverlap="1" wp14:anchorId="5B8EC13F" wp14:editId="0E9884CD">
              <wp:simplePos x="0" y="0"/>
              <wp:positionH relativeFrom="column">
                <wp:posOffset>5989955</wp:posOffset>
              </wp:positionH>
              <wp:positionV relativeFrom="page">
                <wp:posOffset>7333615</wp:posOffset>
              </wp:positionV>
              <wp:extent cx="341630" cy="1961515"/>
              <wp:effectExtent l="0" t="0" r="1270" b="635"/>
              <wp:wrapNone/>
              <wp:docPr id="8" name="Tekstvak 8"/>
              <wp:cNvGraphicFramePr/>
              <a:graphic xmlns:a="http://schemas.openxmlformats.org/drawingml/2006/main">
                <a:graphicData uri="http://schemas.microsoft.com/office/word/2010/wordprocessingShape">
                  <wps:wsp>
                    <wps:cNvSpPr txBox="1"/>
                    <wps:spPr>
                      <a:xfrm>
                        <a:off x="0" y="0"/>
                        <a:ext cx="341630" cy="1961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08C5B9" w14:textId="77777777" w:rsidR="0008350E" w:rsidRPr="007A3913" w:rsidRDefault="0008350E" w:rsidP="0008350E">
                          <w:pPr>
                            <w:rPr>
                              <w:rFonts w:ascii="Trebuchet MS" w:hAnsi="Trebuchet MS"/>
                              <w:color w:val="0068A2"/>
                              <w:sz w:val="20"/>
                              <w:szCs w:val="20"/>
                            </w:rPr>
                          </w:pPr>
                          <w:r w:rsidRPr="007A3913">
                            <w:rPr>
                              <w:rFonts w:ascii="Trebuchet MS" w:hAnsi="Trebuchet MS"/>
                              <w:color w:val="0068A2"/>
                              <w:sz w:val="20"/>
                              <w:szCs w:val="20"/>
                            </w:rPr>
                            <w:t>www.logobrugge-oostende.be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8EC13F" id="_x0000_t202" coordsize="21600,21600" o:spt="202" path="m,l,21600r21600,l21600,xe">
              <v:stroke joinstyle="miter"/>
              <v:path gradientshapeok="t" o:connecttype="rect"/>
            </v:shapetype>
            <v:shape id="Tekstvak 8" o:spid="_x0000_s1032" type="#_x0000_t202" style="position:absolute;margin-left:471.65pt;margin-top:577.45pt;width:26.9pt;height:154.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ZqkQIAAJQFAAAOAAAAZHJzL2Uyb0RvYy54bWysVN1P2zAQf5+0/8Hy+0hT2gIVKepATJMQ&#10;oMHEs+vYNMLxefa1SffXc3bSjzFemPaSnH2/u/P97uP8oq0NWysfKrAFz48GnCkroazsc8F/Pl5/&#10;OeUsoLClMGBVwTcq8IvZ50/njZuqISzBlMozcmLDtHEFXyK6aZYFuVS1CEfglCWlBl8LpKN/zkov&#10;GvJem2w4GEyyBnzpPEgVAt1edUo+S/61VhLvtA4KmSk4vQ3T16fvIn6z2bmYPnvhlpXsnyH+4RW1&#10;qCwF3bm6EijYyld/uaor6SGAxiMJdQZaV1KlHCibfPAmm4elcCrlQuQEt6Mp/D+38nZ971lVFpwK&#10;ZUVNJXpULwHX4oWdRnYaF6YEenAEw/YrtFTl7X2gy5h0q30d/5QOIz3xvNlxq1pkki6PR/nkmDSS&#10;VPnZJB/n4+gm21s7H/CbgppFoeCeapcoFeubgB10C4nBApiqvK6MSYfYL+rSeLYWVGmD6Y3k/A+U&#10;sawp+OR4PEiOLUTzzrOx0Y1KHdOHi5l3GSYJN0ZFjLE/lCbGUqLvxBZSKruLn9ARpSnURwx7/P5V&#10;HzHu8iCLFBks7ozryoJP2acR21NWvmwp0x2eanOQdxSxXbSpVSbbBlhAuaG+8NDNVXDyuqLi3YiA&#10;98LTIFHBaTngHX20ASIfeomzJfjf791HfMHjd3hC5g3NZsHDr5XwijPz3VLzn+WjEakwHUbjkyEd&#10;/KFmcaixq/oSqCly2kROJjHi0WxF7aF+ojUyj4FJJaykxxUct+IldhuD1pBU83kC0fg6gTf2wcno&#10;OhIdu/OxfRLe9S2M1Py3sJ1iMX3TyR02WlqYrxB0ldo8Ut0R25eARj8NSr+m4m45PCfUfpnOXgEA&#10;AP//AwBQSwMEFAAGAAgAAAAhAAqCdV/iAAAADQEAAA8AAABkcnMvZG93bnJldi54bWxMj8FKxDAQ&#10;hu+C7xBG8CJuWptdt7XpooKwXgTrgtdsk22LyaQ06ba+veNJjzP/xz/flLvFWXY2Y+g9SkhXCTCD&#10;jdc9thIOHy+3W2AhKtTKejQSvk2AXXV5UapC+xnfzbmOLaMSDIWS0MU4FJyHpjNOhZUfDFJ28qNT&#10;kcax5XpUM5U7y++SZMOd6pEudGowz51pvurJSdjHg339XCdvE5+fxFKffLjZCymvr5bHB2DRLPEP&#10;hl99UoeKnI5+Qh2YlZCLLCOUgnQtcmCE5Pl9CuxIK7HJtsCrkv//ovoBAAD//wMAUEsBAi0AFAAG&#10;AAgAAAAhALaDOJL+AAAA4QEAABMAAAAAAAAAAAAAAAAAAAAAAFtDb250ZW50X1R5cGVzXS54bWxQ&#10;SwECLQAUAAYACAAAACEAOP0h/9YAAACUAQAACwAAAAAAAAAAAAAAAAAvAQAAX3JlbHMvLnJlbHNQ&#10;SwECLQAUAAYACAAAACEA8UK2apECAACUBQAADgAAAAAAAAAAAAAAAAAuAgAAZHJzL2Uyb0RvYy54&#10;bWxQSwECLQAUAAYACAAAACEACoJ1X+IAAAANAQAADwAAAAAAAAAAAAAAAADrBAAAZHJzL2Rvd25y&#10;ZXYueG1sUEsFBgAAAAAEAAQA8wAAAPoFAAAAAA==&#10;" fillcolor="white [3201]" stroked="f" strokeweight=".5pt">
              <v:textbox style="layout-flow:vertical;mso-layout-flow-alt:bottom-to-top">
                <w:txbxContent>
                  <w:p w14:paraId="6908C5B9" w14:textId="77777777" w:rsidR="0008350E" w:rsidRPr="007A3913" w:rsidRDefault="0008350E" w:rsidP="0008350E">
                    <w:pPr>
                      <w:rPr>
                        <w:rFonts w:ascii="Trebuchet MS" w:hAnsi="Trebuchet MS"/>
                        <w:color w:val="0068A2"/>
                        <w:sz w:val="20"/>
                        <w:szCs w:val="20"/>
                      </w:rPr>
                    </w:pPr>
                    <w:r w:rsidRPr="007A3913">
                      <w:rPr>
                        <w:rFonts w:ascii="Trebuchet MS" w:hAnsi="Trebuchet MS"/>
                        <w:color w:val="0068A2"/>
                        <w:sz w:val="20"/>
                        <w:szCs w:val="20"/>
                      </w:rPr>
                      <w:t>www.logobrugge-oostende.be</w:t>
                    </w:r>
                  </w:p>
                </w:txbxContent>
              </v:textbox>
              <w10:wrap anchory="page"/>
            </v:shape>
          </w:pict>
        </mc:Fallback>
      </mc:AlternateContent>
    </w:r>
    <w:r>
      <w:rPr>
        <w:noProof/>
      </w:rPr>
      <w:drawing>
        <wp:anchor distT="0" distB="0" distL="114300" distR="114300" simplePos="0" relativeHeight="251682816" behindDoc="1" locked="0" layoutInCell="1" allowOverlap="1" wp14:anchorId="0C2B6A11" wp14:editId="7890CD7D">
          <wp:simplePos x="0" y="0"/>
          <wp:positionH relativeFrom="column">
            <wp:posOffset>-850900</wp:posOffset>
          </wp:positionH>
          <wp:positionV relativeFrom="page">
            <wp:posOffset>9256395</wp:posOffset>
          </wp:positionV>
          <wp:extent cx="7228205" cy="554355"/>
          <wp:effectExtent l="0" t="0" r="0" b="0"/>
          <wp:wrapThrough wrapText="bothSides">
            <wp:wrapPolygon edited="0">
              <wp:start x="20835" y="742"/>
              <wp:lineTo x="228" y="8165"/>
              <wp:lineTo x="171" y="18557"/>
              <wp:lineTo x="20494" y="18557"/>
              <wp:lineTo x="20721" y="14103"/>
              <wp:lineTo x="21291" y="10392"/>
              <wp:lineTo x="21405" y="5938"/>
              <wp:lineTo x="21120" y="742"/>
              <wp:lineTo x="20835" y="742"/>
            </wp:wrapPolygon>
          </wp:wrapThrough>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riefpapierOnder.png"/>
                  <pic:cNvPicPr/>
                </pic:nvPicPr>
                <pic:blipFill>
                  <a:blip r:embed="rId1">
                    <a:extLst>
                      <a:ext uri="{28A0092B-C50C-407E-A947-70E740481C1C}">
                        <a14:useLocalDpi xmlns:a14="http://schemas.microsoft.com/office/drawing/2010/main" val="0"/>
                      </a:ext>
                    </a:extLst>
                  </a:blip>
                  <a:stretch>
                    <a:fillRect/>
                  </a:stretch>
                </pic:blipFill>
                <pic:spPr>
                  <a:xfrm>
                    <a:off x="0" y="0"/>
                    <a:ext cx="7228205" cy="5543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E522E" w14:textId="77777777" w:rsidR="004B64A0" w:rsidRDefault="004B64A0">
      <w:pPr>
        <w:spacing w:after="0" w:line="240" w:lineRule="auto"/>
      </w:pPr>
      <w:r>
        <w:separator/>
      </w:r>
    </w:p>
  </w:footnote>
  <w:footnote w:type="continuationSeparator" w:id="0">
    <w:p w14:paraId="76736A95" w14:textId="77777777" w:rsidR="004B64A0" w:rsidRDefault="004B6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84B48" w14:textId="77777777" w:rsidR="00EF26AC" w:rsidRDefault="00386F87">
    <w:pPr>
      <w:pStyle w:val="Koptekst"/>
    </w:pPr>
    <w:r>
      <w:rPr>
        <w:noProof/>
      </w:rPr>
      <mc:AlternateContent>
        <mc:Choice Requires="wps">
          <w:drawing>
            <wp:anchor distT="0" distB="0" distL="114300" distR="114300" simplePos="0" relativeHeight="251675648" behindDoc="0" locked="0" layoutInCell="1" allowOverlap="1" wp14:anchorId="402EBC20" wp14:editId="5BF3F19D">
              <wp:simplePos x="0" y="0"/>
              <mc:AlternateContent>
                <mc:Choice Requires="wp14">
                  <wp:positionH relativeFrom="page">
                    <wp14:pctPosHOffset>3500</wp14:pctPosHOffset>
                  </wp:positionH>
                </mc:Choice>
                <mc:Fallback>
                  <wp:positionH relativeFrom="page">
                    <wp:posOffset>271780</wp:posOffset>
                  </wp:positionH>
                </mc:Fallback>
              </mc:AlternateContent>
              <wp:positionV relativeFrom="page">
                <wp:align>center</wp:align>
              </wp:positionV>
              <wp:extent cx="409575" cy="4526280"/>
              <wp:effectExtent l="0" t="0" r="0" b="0"/>
              <wp:wrapNone/>
              <wp:docPr id="22"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Bedrijf"/>
                            <w:tag w:val=""/>
                            <w:id w:val="2030756170"/>
                            <w:placeholder>
                              <w:docPart w:val="8A7883A3D53F4DD5A27E97BFFB9C9177"/>
                            </w:placeholder>
                            <w:dataBinding w:prefixMappings="xmlns:ns0='http://schemas.openxmlformats.org/officeDocument/2006/extended-properties' " w:xpath="/ns0:Properties[1]/ns0:Company[1]" w:storeItemID="{6668398D-A668-4E3E-A5EB-62B293D839F1}"/>
                            <w:text/>
                          </w:sdtPr>
                          <w:sdtEndPr/>
                          <w:sdtContent>
                            <w:p w14:paraId="662820E8" w14:textId="77777777" w:rsidR="00EF26AC" w:rsidRDefault="005563CB">
                              <w:pPr>
                                <w:jc w:val="center"/>
                                <w:rPr>
                                  <w:color w:val="FFFFFF" w:themeColor="background1"/>
                                </w:rPr>
                              </w:pPr>
                              <w:r>
                                <w:rPr>
                                  <w:color w:val="FFFFFF" w:themeColor="background1"/>
                                </w:rPr>
                                <w:t>Hewlett-Packard Company</w:t>
                              </w:r>
                            </w:p>
                          </w:sdtContent>
                        </w:sdt>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w14:anchorId="402EBC20" id="_x0000_t202" coordsize="21600,21600" o:spt="202" path="m,l,21600r21600,l21600,xe">
              <v:stroke joinstyle="miter"/>
              <v:path gradientshapeok="t" o:connecttype="rect"/>
            </v:shapetype>
            <v:shape id="Tekstvak 3" o:spid="_x0000_s1026" type="#_x0000_t202" style="position:absolute;margin-left:0;margin-top:0;width:32.25pt;height:356.4pt;z-index:251675648;visibility:visible;mso-wrap-style:square;mso-width-percent:50;mso-height-percent:450;mso-left-percent:35;mso-wrap-distance-left:9pt;mso-wrap-distance-top:0;mso-wrap-distance-right:9pt;mso-wrap-distance-bottom:0;mso-position-horizontal-relative:page;mso-position-vertical:center;mso-position-vertical-relative:page;mso-width-percent:50;mso-height-percent:450;mso-left-percent:35;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6uhmgIAAKcFAAAOAAAAZHJzL2Uyb0RvYy54bWysVMlu2zAQvRfoPxC8N7IVO4sQOXATpChg&#10;JEGdImeaImPCFIclaUvu13dIyUvSXFL0Qg3FN/ububpua002wnkFpqTDkwElwnColHkp6c+nuy8X&#10;lPjATMU0GFHSrfD0evL501VjC5HDEnQlHEEjxheNLekyBFtkmedLUTN/AlYYfJTgahbw6l6yyrEG&#10;rdc6yweDs6wBV1kHXHiPf2+7RzpJ9qUUPDxI6UUguqQYW0inS+cintnkihUvjtml4n0Y7B+iqJky&#10;6HRv6pYFRtZO/WWqVtyBBxlOONQZSKm4SDlgNsPBm2zmS2ZFygWL4+2+TP7/meX3m0dHVFXSPKfE&#10;sBp79CRWPmzYipzG8jTWF4iaW8SF9iu02OaUqrcz4CuPkOwI0yl4RMdytNLV8YuJElTEDmz3VRdt&#10;IBx/jgaX4/MxJRyfRuP8LL9IbckO2tb58E1ATaJQUoddTRGwzcyH6J8VO0h05kGr6k5pnS6RSeJG&#10;O7JhyIHQ5jEp1HiF0oY0JT07HQ+SYQNRvcNpE82IxKXeXUy3yzBJYatFxGjzQ0isZUr0Hd+Mc2HC&#10;sPef0BEl0dVHFHv8IaqPKHd5oEbyDCbslWtlwHWNfV2yarULWXb4vuG+yzuWILSLFqsVxQVUW2SK&#10;g27UvOV3Crs2Yz48MoezhRzAfREe8JAasOrQS5Qswf1+73/ElzSe+TmqNziuJfW/1swJSvR3g/Nw&#10;ORyN4nyny2h8nuPFHb8sjl/Mur4BZMMQl5PlSYz4oHeidFA/42aZRsf4xAzH4JA+O/EmdEsENxMX&#10;02kC4URbFmZmbvluRiItn9pn5mzP3YCsv4fdYLPiDYU7bOyNgek6gFSJ34fC9rXHbZBI3G+uuG6O&#10;7wl12K+TPwAAAP//AwBQSwMEFAAGAAgAAAAhABu8aNTdAAAABAEAAA8AAABkcnMvZG93bnJldi54&#10;bWxMj0FLxDAQhe+C/yGM4EXctEV3l9p0WYQ9iCdXsXibbca02kxqk26rv97oRS8Dj/d475tiM9tO&#10;HGnwrWMF6SIBQVw73bJR8PS4u1yD8AFZY+eYFHySh015elJgrt3ED3TcByNiCfscFTQh9LmUvm7I&#10;ol+4njh6r26wGKIcjNQDTrHcdjJLkqW02HJcaLCn24bq9/1oFbx1+HKxNdPzR2p21d2YVauv+0qp&#10;87N5ewMi0Bz+wvCDH9GhjEwHN7L2olMQHwm/N3rLq2sQBwWrNFuDLAv5H778BgAA//8DAFBLAQIt&#10;ABQABgAIAAAAIQC2gziS/gAAAOEBAAATAAAAAAAAAAAAAAAAAAAAAABbQ29udGVudF9UeXBlc10u&#10;eG1sUEsBAi0AFAAGAAgAAAAhADj9If/WAAAAlAEAAAsAAAAAAAAAAAAAAAAALwEAAF9yZWxzLy5y&#10;ZWxzUEsBAi0AFAAGAAgAAAAhAHQ/q6GaAgAApwUAAA4AAAAAAAAAAAAAAAAALgIAAGRycy9lMm9E&#10;b2MueG1sUEsBAi0AFAAGAAgAAAAhABu8aNTdAAAABAEAAA8AAAAAAAAAAAAAAAAA9AQAAGRycy9k&#10;b3ducmV2LnhtbFBLBQYAAAAABAAEAPMAAAD+BQAAAAA=&#10;" fillcolor="#675e47 [3215]" stroked="f" strokeweight=".5pt">
              <v:path arrowok="t"/>
              <v:textbox style="layout-flow:vertical;mso-layout-flow-alt:bottom-to-top">
                <w:txbxContent>
                  <w:sdt>
                    <w:sdtPr>
                      <w:rPr>
                        <w:color w:val="FFFFFF" w:themeColor="background1"/>
                      </w:rPr>
                      <w:alias w:val="Bedrijf"/>
                      <w:tag w:val=""/>
                      <w:id w:val="2030756170"/>
                      <w:placeholder>
                        <w:docPart w:val="8A7883A3D53F4DD5A27E97BFFB9C9177"/>
                      </w:placeholder>
                      <w:dataBinding w:prefixMappings="xmlns:ns0='http://schemas.openxmlformats.org/officeDocument/2006/extended-properties' " w:xpath="/ns0:Properties[1]/ns0:Company[1]" w:storeItemID="{6668398D-A668-4E3E-A5EB-62B293D839F1}"/>
                      <w:text/>
                    </w:sdtPr>
                    <w:sdtEndPr/>
                    <w:sdtContent>
                      <w:p w14:paraId="662820E8" w14:textId="77777777" w:rsidR="00EF26AC" w:rsidRDefault="005563CB">
                        <w:pPr>
                          <w:jc w:val="center"/>
                          <w:rPr>
                            <w:color w:val="FFFFFF" w:themeColor="background1"/>
                          </w:rPr>
                        </w:pPr>
                        <w:r>
                          <w:rPr>
                            <w:color w:val="FFFFFF" w:themeColor="background1"/>
                          </w:rPr>
                          <w:t>Hewlett-Packard Company</w:t>
                        </w:r>
                      </w:p>
                    </w:sdtContent>
                  </w:sdt>
                </w:txbxContent>
              </v:textbox>
              <w10:wrap anchorx="page" anchory="page"/>
            </v:shape>
          </w:pict>
        </mc:Fallback>
      </mc:AlternateContent>
    </w:r>
    <w:r>
      <w:rPr>
        <w:noProof/>
      </w:rPr>
      <mc:AlternateContent>
        <mc:Choice Requires="wps">
          <w:drawing>
            <wp:anchor distT="0" distB="0" distL="114300" distR="114300" simplePos="0" relativeHeight="251674624" behindDoc="1" locked="0" layoutInCell="1" allowOverlap="1" wp14:anchorId="3888F3A5" wp14:editId="78F7D216">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4"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09FBE6" w14:textId="77777777" w:rsidR="00EF26AC" w:rsidRDefault="00EF26AC"/>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3888F3A5" id="Rechthoek 5" o:spid="_x0000_s1027" style="position:absolute;margin-left:0;margin-top:0;width:55.1pt;height:71.3pt;z-index:-25164185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2F6EAIAAIIEAAAOAAAAZHJzL2Uyb0RvYy54bWysVMFu2zAMvQ/YPwi6L3aCpV2MOD206C7F&#10;VrTbBygyFQuVRU1SY+fvR8mx163DBgzLQYhE8vHxkfT2augMO4IPGm3Nl4uSM7ASG20PNf/65fbd&#10;B85CFLYRBi3U/ASBX+3evtn2roIVtmga8IxAbKh6V/M2RlcVRZAtdCIs0IElo0LfiUhXfygaL3pC&#10;70yxKsuLokffOI8SQqDXm9HIdxlfKZDxs1IBIjM1J24xnz6f+3QWu62oDl64VsszDfEPLDqhLSWd&#10;oW5EFOzZ61dQnZYeA6q4kNgVqJSWkGugapblL9U8tsJBroXECW6WKfw/WPnpeO+Zbqh37zmzoqMe&#10;PYBsY4vwxNZJn96Fitwe3b1PFQZ3h/IpkKH4yZIu4ewzKN8lX6qPDVns0yw2DJFJerzYbC4vqSWS&#10;TJtyvV7mZhSimoKdD/EjYMfSn5p76mWWWBzvQkzpRTW5ZF5odHOrjcmXND9wbTw7Cuq8kBJsXKZq&#10;KCq89DQ2+VtMkaM5veTSxmpyXfFkIPkZ+wCK5CL+q0wmD+rrRJlDKxoY869L+k3ZJ2qZSwZM3ory&#10;z9jLP2GPLM/+KRTynM/B5d+D54icGW2cgztt0f8OwMzyqdF/EmmUJqkUh/0wjtI0NntsTjRePe1X&#10;zcO3Z+GBMx/NNY7rKKxskbZRRp/VSSg06FmZ81KmTXp5z2l/fDp23wEAAP//AwBQSwMEFAAGAAgA&#10;AAAhAK6nk0nbAAAABQEAAA8AAABkcnMvZG93bnJldi54bWxMjsFKw0AQhu+C77CM4M1uGqVozKYU&#10;RYrFHlql50l2TKLZ2ZDdttGnd+pFL8MM/883Xz4fXacONITWs4HpJAFFXHnbcm3g7fXp6hZUiMgW&#10;O89k4IsCzIvzsxwz64+8ocM21kogHDI00MTYZ1qHqiGHYeJ7Ysne/eAwyjnU2g54FLjrdJokM+2w&#10;ZfnQYE8PDVWf270zkJTX7cdm8Xw3ftvH5ctut8L1cmXM5cW4uAcVaYx/ZTjpizoU4lT6PdugOmFI&#10;73eesmmSgipluUlnoItc/7cvfgAAAP//AwBQSwECLQAUAAYACAAAACEAtoM4kv4AAADhAQAAEwAA&#10;AAAAAAAAAAAAAAAAAAAAW0NvbnRlbnRfVHlwZXNdLnhtbFBLAQItABQABgAIAAAAIQA4/SH/1gAA&#10;AJQBAAALAAAAAAAAAAAAAAAAAC8BAABfcmVscy8ucmVsc1BLAQItABQABgAIAAAAIQAZJ2F6EAIA&#10;AIIEAAAOAAAAAAAAAAAAAAAAAC4CAABkcnMvZTJvRG9jLnhtbFBLAQItABQABgAIAAAAIQCup5NJ&#10;2wAAAAUBAAAPAAAAAAAAAAAAAAAAAGoEAABkcnMvZG93bnJldi54bWxQSwUGAAAAAAQABADzAAAA&#10;cgUAAAAA&#10;" fillcolor="#a9a57c [3204]" stroked="f" strokeweight="2pt">
              <v:path arrowok="t"/>
              <v:textbox>
                <w:txbxContent>
                  <w:p w14:paraId="4209FBE6" w14:textId="77777777" w:rsidR="00EF26AC" w:rsidRDefault="00EF26AC"/>
                </w:txbxContent>
              </v:textbox>
              <w10:wrap anchorx="page" anchory="page"/>
            </v:rect>
          </w:pict>
        </mc:Fallback>
      </mc:AlternateContent>
    </w:r>
    <w:r>
      <w:rPr>
        <w:noProof/>
      </w:rPr>
      <mc:AlternateContent>
        <mc:Choice Requires="wps">
          <w:drawing>
            <wp:anchor distT="0" distB="0" distL="114300" distR="114300" simplePos="0" relativeHeight="251673600" behindDoc="1" locked="0" layoutInCell="1" allowOverlap="1" wp14:anchorId="56438B54" wp14:editId="784500BC">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15"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352BD3" w14:textId="77777777" w:rsidR="00EF26AC" w:rsidRDefault="00EF26A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56438B54" id="Rechthoek 4" o:spid="_x0000_s1028" style="position:absolute;margin-left:0;margin-top:0;width:55.1pt;height:11in;z-index:-25164288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U2EGwIAAIAEAAAOAAAAZHJzL2Uyb0RvYy54bWysVE1v2zAMvQ/YfxB0X+wETT+MOD206C7F&#10;VrTdD1BkOjYqi5qkxs6/H0XHbveBHYblIEQi+fj4SHpzPXRGHMCHFm0pl4tcCrAaq9buS/nt+e7T&#10;pRQhKlspgxZKeYQgr7cfP2x6V8AKGzQVeEEgNhS9K2UToyuyLOgGOhUW6MCSsUbfqUhXv88qr3pC&#10;70y2yvPzrEdfOY8aQqDX29Eot4xf16Dj17oOEIUpJXGLfHo+d+nMthtV7L1yTatPNNQ/sOhUaynp&#10;DHWrohKvvv0Nqmu1x4B1XGjsMqzrVgPXQNUs81+qeWqUA66FxAlulin8P1j95fDgRVtR79ZSWNVR&#10;jx5BN7FBeBFnSZ/ehYLcntyDTxUGd4/6JZAh+8mSLuHkM9S+S75UnxhY7OMsNgxRaHo8v7q6uKCW&#10;aDIt83x9eZZzOzJVTOHOh/gZsBPpTyk9dZNFVof7EBMBVUwuzAxNW921xvAlTRDcGC8Oinofh1Wq&#10;hSLCey9jk6/FFDWa0wsXNtbCVcWjgeRn7CPUJBaxXzERHtO3JEprsHE5mhpVwZh7ndNvyj7RYi4M&#10;mJBryj9jnwAmzxFkwh5ZnvxTKPCUz8H534iNwXMEZ0Yb5+Cutej/BGCoqlPm0X8SaZQmqRSH3cCD&#10;xEKnlx1WRxqunrarlOH7q/IghY/mBsdlVFY3SLuoo2fwFENjzsqcVjLt0fs7p337cGx/AAAA//8D&#10;AFBLAwQUAAYACAAAACEAsa2u19wAAAAGAQAADwAAAGRycy9kb3ducmV2LnhtbEyPMW/CMBCF90r8&#10;B+sqdSs2UWlDGgehSi0sHQosbEd8JBHxOYodSP99TZd2Ob3TO733Xb4cbSsu1PvGsYbZVIEgLp1p&#10;uNKw370/piB8QDbYOiYN3+RhWUzucsyMu/IXXbahEjGEfYYa6hC6TEpf1mTRT11HHL2T6y2GuPaV&#10;ND1eY7htZaLUs7TYcGyosaO3msrzdrAaeEGbl8PnfBzSU1hv1ikm5w/U+uF+XL2CCDSGv2O44Ud0&#10;KCLT0Q1svGg1xEfC77x5M5WAOEYxT58UyCKX//GLHwAAAP//AwBQSwECLQAUAAYACAAAACEAtoM4&#10;kv4AAADhAQAAEwAAAAAAAAAAAAAAAAAAAAAAW0NvbnRlbnRfVHlwZXNdLnhtbFBLAQItABQABgAI&#10;AAAAIQA4/SH/1gAAAJQBAAALAAAAAAAAAAAAAAAAAC8BAABfcmVscy8ucmVsc1BLAQItABQABgAI&#10;AAAAIQDWdU2EGwIAAIAEAAAOAAAAAAAAAAAAAAAAAC4CAABkcnMvZTJvRG9jLnhtbFBLAQItABQA&#10;BgAIAAAAIQCxra7X3AAAAAYBAAAPAAAAAAAAAAAAAAAAAHUEAABkcnMvZG93bnJldi54bWxQSwUG&#10;AAAAAAQABADzAAAAfgUAAAAA&#10;" fillcolor="#675e47 [3215]" stroked="f" strokeweight="2pt">
              <v:path arrowok="t"/>
              <v:textbox>
                <w:txbxContent>
                  <w:p w14:paraId="7F352BD3" w14:textId="77777777" w:rsidR="00EF26AC" w:rsidRDefault="00EF26AC">
                    <w:pPr>
                      <w:rPr>
                        <w:rFonts w:eastAsia="Times New Roman"/>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88459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102D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16D1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4A83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EFCABDA"/>
    <w:lvl w:ilvl="0">
      <w:start w:val="1"/>
      <w:numFmt w:val="bullet"/>
      <w:pStyle w:val="Lijstopsomteken5"/>
      <w:lvlText w:val="○"/>
      <w:lvlJc w:val="left"/>
      <w:pPr>
        <w:ind w:left="1800" w:hanging="360"/>
      </w:pPr>
      <w:rPr>
        <w:rFonts w:ascii="Monotype Corsiva" w:hAnsi="Monotype Corsiva" w:hint="default"/>
        <w:color w:val="D2CB6C" w:themeColor="accent3"/>
      </w:rPr>
    </w:lvl>
  </w:abstractNum>
  <w:abstractNum w:abstractNumId="5" w15:restartNumberingAfterBreak="0">
    <w:nsid w:val="FFFFFF81"/>
    <w:multiLevelType w:val="singleLevel"/>
    <w:tmpl w:val="9A8A1DFA"/>
    <w:lvl w:ilvl="0">
      <w:start w:val="1"/>
      <w:numFmt w:val="bullet"/>
      <w:pStyle w:val="Lijstopsomteken4"/>
      <w:lvlText w:val=""/>
      <w:lvlJc w:val="left"/>
      <w:pPr>
        <w:ind w:left="1440" w:hanging="360"/>
      </w:pPr>
      <w:rPr>
        <w:rFonts w:ascii="Symbol" w:hAnsi="Symbol" w:hint="default"/>
        <w:color w:val="D2CB6C" w:themeColor="accent3"/>
      </w:rPr>
    </w:lvl>
  </w:abstractNum>
  <w:abstractNum w:abstractNumId="6" w15:restartNumberingAfterBreak="0">
    <w:nsid w:val="FFFFFF82"/>
    <w:multiLevelType w:val="singleLevel"/>
    <w:tmpl w:val="6FB021B0"/>
    <w:lvl w:ilvl="0">
      <w:start w:val="1"/>
      <w:numFmt w:val="bullet"/>
      <w:pStyle w:val="Lijstopsomteken3"/>
      <w:lvlText w:val=""/>
      <w:lvlJc w:val="left"/>
      <w:pPr>
        <w:ind w:left="1080" w:hanging="360"/>
      </w:pPr>
      <w:rPr>
        <w:rFonts w:ascii="Symbol" w:hAnsi="Symbol" w:hint="default"/>
        <w:color w:val="A9A57C" w:themeColor="accent1"/>
      </w:rPr>
    </w:lvl>
  </w:abstractNum>
  <w:abstractNum w:abstractNumId="7" w15:restartNumberingAfterBreak="0">
    <w:nsid w:val="FFFFFF83"/>
    <w:multiLevelType w:val="singleLevel"/>
    <w:tmpl w:val="3EFA84BC"/>
    <w:lvl w:ilvl="0">
      <w:start w:val="1"/>
      <w:numFmt w:val="bullet"/>
      <w:pStyle w:val="Lijstopsomteken2"/>
      <w:lvlText w:val=""/>
      <w:lvlJc w:val="left"/>
      <w:pPr>
        <w:ind w:left="720" w:hanging="360"/>
      </w:pPr>
      <w:rPr>
        <w:rFonts w:ascii="Symbol" w:hAnsi="Symbol" w:hint="default"/>
        <w:color w:val="A9A57C" w:themeColor="accent1"/>
      </w:rPr>
    </w:lvl>
  </w:abstractNum>
  <w:abstractNum w:abstractNumId="8" w15:restartNumberingAfterBreak="0">
    <w:nsid w:val="FFFFFF88"/>
    <w:multiLevelType w:val="singleLevel"/>
    <w:tmpl w:val="58422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32A106"/>
    <w:lvl w:ilvl="0">
      <w:start w:val="1"/>
      <w:numFmt w:val="bullet"/>
      <w:pStyle w:val="Lijstopsomteken"/>
      <w:lvlText w:val=""/>
      <w:lvlJc w:val="left"/>
      <w:pPr>
        <w:ind w:left="360" w:hanging="360"/>
      </w:pPr>
      <w:rPr>
        <w:rFonts w:ascii="Symbol" w:hAnsi="Symbol" w:hint="default"/>
        <w:color w:val="A9A57C" w:themeColor="accent1"/>
      </w:rPr>
    </w:lvl>
  </w:abstractNum>
  <w:abstractNum w:abstractNumId="10" w15:restartNumberingAfterBreak="0">
    <w:nsid w:val="04D33EA9"/>
    <w:multiLevelType w:val="hybridMultilevel"/>
    <w:tmpl w:val="7E4EE4F8"/>
    <w:lvl w:ilvl="0" w:tplc="A874E43C">
      <w:numFmt w:val="bullet"/>
      <w:lvlText w:val=""/>
      <w:lvlJc w:val="left"/>
      <w:pPr>
        <w:ind w:left="720" w:hanging="360"/>
      </w:pPr>
      <w:rPr>
        <w:rFonts w:ascii="Symbol" w:eastAsia="Times"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5B47ABD"/>
    <w:multiLevelType w:val="hybridMultilevel"/>
    <w:tmpl w:val="0720A07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B685E2A"/>
    <w:multiLevelType w:val="hybridMultilevel"/>
    <w:tmpl w:val="915623F6"/>
    <w:lvl w:ilvl="0" w:tplc="B08805C0">
      <w:start w:val="1"/>
      <w:numFmt w:val="bullet"/>
      <w:lvlText w:val=""/>
      <w:lvlJc w:val="left"/>
      <w:pPr>
        <w:ind w:left="720" w:hanging="360"/>
      </w:pPr>
      <w:rPr>
        <w:rFonts w:ascii="Wingdings 2" w:hAnsi="Wingdings 2" w:hint="default"/>
        <w:color w:val="00679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2A3248E"/>
    <w:multiLevelType w:val="hybridMultilevel"/>
    <w:tmpl w:val="3EC21A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5FE5EAC"/>
    <w:multiLevelType w:val="hybridMultilevel"/>
    <w:tmpl w:val="7262B5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A816FB8"/>
    <w:multiLevelType w:val="hybridMultilevel"/>
    <w:tmpl w:val="551A1ACE"/>
    <w:lvl w:ilvl="0" w:tplc="19D2DE82">
      <w:start w:val="1"/>
      <w:numFmt w:val="bullet"/>
      <w:lvlText w:val="¢"/>
      <w:lvlJc w:val="left"/>
      <w:pPr>
        <w:ind w:left="720" w:hanging="360"/>
      </w:pPr>
      <w:rPr>
        <w:rFonts w:ascii="Wingdings" w:hAnsi="Wingdings" w:hint="default"/>
        <w:color w:val="19828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A8762D8"/>
    <w:multiLevelType w:val="hybridMultilevel"/>
    <w:tmpl w:val="1F1CD1C6"/>
    <w:lvl w:ilvl="0" w:tplc="3FB6892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B6F2338"/>
    <w:multiLevelType w:val="hybridMultilevel"/>
    <w:tmpl w:val="9B9AF8C8"/>
    <w:lvl w:ilvl="0" w:tplc="A312714E">
      <w:start w:val="1"/>
      <w:numFmt w:val="bullet"/>
      <w:pStyle w:val="Opsomming"/>
      <w:lvlText w:val=""/>
      <w:lvlJc w:val="left"/>
      <w:pPr>
        <w:ind w:left="720" w:hanging="360"/>
      </w:pPr>
      <w:rPr>
        <w:rFonts w:ascii="Wingdings 2" w:hAnsi="Wingdings 2" w:hint="default"/>
        <w:color w:val="00679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E88023B"/>
    <w:multiLevelType w:val="hybridMultilevel"/>
    <w:tmpl w:val="8D4630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FE07CA2"/>
    <w:multiLevelType w:val="hybridMultilevel"/>
    <w:tmpl w:val="51164224"/>
    <w:lvl w:ilvl="0" w:tplc="A91C097E">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59363DE9"/>
    <w:multiLevelType w:val="hybridMultilevel"/>
    <w:tmpl w:val="9AF67C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3C12F55"/>
    <w:multiLevelType w:val="hybridMultilevel"/>
    <w:tmpl w:val="281E65FE"/>
    <w:lvl w:ilvl="0" w:tplc="85EAECAC">
      <w:start w:val="1"/>
      <w:numFmt w:val="bullet"/>
      <w:lvlText w:val=""/>
      <w:lvlJc w:val="left"/>
      <w:pPr>
        <w:ind w:left="1065" w:hanging="705"/>
      </w:pPr>
      <w:rPr>
        <w:rFonts w:ascii="Symbol" w:hAnsi="Symbol" w:hint="default"/>
        <w:color w:val="675E4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B1A23BD"/>
    <w:multiLevelType w:val="hybridMultilevel"/>
    <w:tmpl w:val="5DAE4F7A"/>
    <w:lvl w:ilvl="0" w:tplc="7B1C51CC">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D372323"/>
    <w:multiLevelType w:val="hybridMultilevel"/>
    <w:tmpl w:val="72D008D8"/>
    <w:lvl w:ilvl="0" w:tplc="B08805C0">
      <w:start w:val="1"/>
      <w:numFmt w:val="bullet"/>
      <w:lvlText w:val=""/>
      <w:lvlJc w:val="left"/>
      <w:pPr>
        <w:ind w:left="720" w:hanging="360"/>
      </w:pPr>
      <w:rPr>
        <w:rFonts w:ascii="Wingdings 2" w:hAnsi="Wingdings 2" w:hint="default"/>
        <w:color w:val="00679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3107C1D"/>
    <w:multiLevelType w:val="hybridMultilevel"/>
    <w:tmpl w:val="6582C3EE"/>
    <w:lvl w:ilvl="0" w:tplc="B1442214">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5E060F6"/>
    <w:multiLevelType w:val="hybridMultilevel"/>
    <w:tmpl w:val="0EF41B38"/>
    <w:lvl w:ilvl="0" w:tplc="19D2DE82">
      <w:start w:val="1"/>
      <w:numFmt w:val="bullet"/>
      <w:lvlText w:val="¢"/>
      <w:lvlJc w:val="left"/>
      <w:pPr>
        <w:ind w:left="720" w:hanging="360"/>
      </w:pPr>
      <w:rPr>
        <w:rFonts w:ascii="Wingdings" w:hAnsi="Wingdings" w:hint="default"/>
        <w:color w:val="19828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9"/>
  </w:num>
  <w:num w:numId="22">
    <w:abstractNumId w:val="14"/>
  </w:num>
  <w:num w:numId="23">
    <w:abstractNumId w:val="11"/>
  </w:num>
  <w:num w:numId="24">
    <w:abstractNumId w:val="22"/>
  </w:num>
  <w:num w:numId="25">
    <w:abstractNumId w:val="10"/>
  </w:num>
  <w:num w:numId="26">
    <w:abstractNumId w:val="18"/>
  </w:num>
  <w:num w:numId="27">
    <w:abstractNumId w:val="20"/>
  </w:num>
  <w:num w:numId="28">
    <w:abstractNumId w:val="16"/>
  </w:num>
  <w:num w:numId="29">
    <w:abstractNumId w:val="24"/>
  </w:num>
  <w:num w:numId="30">
    <w:abstractNumId w:val="15"/>
  </w:num>
  <w:num w:numId="31">
    <w:abstractNumId w:val="25"/>
  </w:num>
  <w:num w:numId="32">
    <w:abstractNumId w:val="17"/>
  </w:num>
  <w:num w:numId="33">
    <w:abstractNumId w:val="23"/>
  </w:num>
  <w:num w:numId="34">
    <w:abstractNumId w:val="12"/>
  </w:num>
  <w:num w:numId="35">
    <w:abstractNumId w:val="21"/>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609"/>
    <w:rsid w:val="00051532"/>
    <w:rsid w:val="0008350E"/>
    <w:rsid w:val="0009158E"/>
    <w:rsid w:val="00093209"/>
    <w:rsid w:val="000B5401"/>
    <w:rsid w:val="000E1A4D"/>
    <w:rsid w:val="000E72B8"/>
    <w:rsid w:val="0013311C"/>
    <w:rsid w:val="00181BD7"/>
    <w:rsid w:val="00194E1C"/>
    <w:rsid w:val="001B6799"/>
    <w:rsid w:val="001E30F1"/>
    <w:rsid w:val="001E585D"/>
    <w:rsid w:val="00206993"/>
    <w:rsid w:val="00260694"/>
    <w:rsid w:val="002C30E6"/>
    <w:rsid w:val="00304699"/>
    <w:rsid w:val="0034207A"/>
    <w:rsid w:val="003503E8"/>
    <w:rsid w:val="00367E7F"/>
    <w:rsid w:val="00386F87"/>
    <w:rsid w:val="003B3626"/>
    <w:rsid w:val="003B7965"/>
    <w:rsid w:val="003C6C1B"/>
    <w:rsid w:val="003D4A13"/>
    <w:rsid w:val="00490C85"/>
    <w:rsid w:val="00496F28"/>
    <w:rsid w:val="004B21E4"/>
    <w:rsid w:val="004B64A0"/>
    <w:rsid w:val="004D39C9"/>
    <w:rsid w:val="00505EA3"/>
    <w:rsid w:val="00534848"/>
    <w:rsid w:val="00543403"/>
    <w:rsid w:val="005563CB"/>
    <w:rsid w:val="00561193"/>
    <w:rsid w:val="00562751"/>
    <w:rsid w:val="005F335D"/>
    <w:rsid w:val="0062164C"/>
    <w:rsid w:val="00634EEF"/>
    <w:rsid w:val="006567F3"/>
    <w:rsid w:val="00666786"/>
    <w:rsid w:val="0066679D"/>
    <w:rsid w:val="00674B1B"/>
    <w:rsid w:val="006C16F4"/>
    <w:rsid w:val="006C7266"/>
    <w:rsid w:val="006E79C0"/>
    <w:rsid w:val="00734756"/>
    <w:rsid w:val="007642E0"/>
    <w:rsid w:val="00773E91"/>
    <w:rsid w:val="00793FE4"/>
    <w:rsid w:val="007A3913"/>
    <w:rsid w:val="007A6184"/>
    <w:rsid w:val="007B0FC4"/>
    <w:rsid w:val="007C5961"/>
    <w:rsid w:val="007C5A88"/>
    <w:rsid w:val="007E47B8"/>
    <w:rsid w:val="007F5B94"/>
    <w:rsid w:val="00822C8E"/>
    <w:rsid w:val="00836379"/>
    <w:rsid w:val="00837DF5"/>
    <w:rsid w:val="00845591"/>
    <w:rsid w:val="00845A7A"/>
    <w:rsid w:val="00870286"/>
    <w:rsid w:val="00873B87"/>
    <w:rsid w:val="008C6035"/>
    <w:rsid w:val="00911D63"/>
    <w:rsid w:val="009C3D47"/>
    <w:rsid w:val="009F139E"/>
    <w:rsid w:val="00A46EDA"/>
    <w:rsid w:val="00A501D1"/>
    <w:rsid w:val="00A67758"/>
    <w:rsid w:val="00A71C59"/>
    <w:rsid w:val="00A71DE9"/>
    <w:rsid w:val="00A87048"/>
    <w:rsid w:val="00AB11B5"/>
    <w:rsid w:val="00B0787C"/>
    <w:rsid w:val="00B32609"/>
    <w:rsid w:val="00B461B1"/>
    <w:rsid w:val="00B85790"/>
    <w:rsid w:val="00BA4A0B"/>
    <w:rsid w:val="00BE2A38"/>
    <w:rsid w:val="00C17915"/>
    <w:rsid w:val="00C4432E"/>
    <w:rsid w:val="00C47D0D"/>
    <w:rsid w:val="00C8355A"/>
    <w:rsid w:val="00C94D1F"/>
    <w:rsid w:val="00CC1838"/>
    <w:rsid w:val="00CE17AD"/>
    <w:rsid w:val="00CE39F5"/>
    <w:rsid w:val="00D21F67"/>
    <w:rsid w:val="00D277FE"/>
    <w:rsid w:val="00D449D0"/>
    <w:rsid w:val="00D7458A"/>
    <w:rsid w:val="00D801DB"/>
    <w:rsid w:val="00D840D9"/>
    <w:rsid w:val="00DB3FFA"/>
    <w:rsid w:val="00DC285C"/>
    <w:rsid w:val="00DC492B"/>
    <w:rsid w:val="00DF5311"/>
    <w:rsid w:val="00DF7270"/>
    <w:rsid w:val="00E1788E"/>
    <w:rsid w:val="00E25DFA"/>
    <w:rsid w:val="00E51717"/>
    <w:rsid w:val="00E56F56"/>
    <w:rsid w:val="00E71271"/>
    <w:rsid w:val="00EA001A"/>
    <w:rsid w:val="00EF26AC"/>
    <w:rsid w:val="00F37191"/>
    <w:rsid w:val="00F71C6D"/>
    <w:rsid w:val="00F77806"/>
    <w:rsid w:val="00F900F3"/>
    <w:rsid w:val="00FA0265"/>
    <w:rsid w:val="00FA322F"/>
    <w:rsid w:val="00FD568C"/>
    <w:rsid w:val="00FE16B7"/>
    <w:rsid w:val="00FF4B11"/>
    <w:rsid w:val="00FF6AAE"/>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FFFD682"/>
  <w15:docId w15:val="{BEB23E41-B469-4D55-8F2A-8A2C66E9E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60" w:line="264" w:lineRule="auto"/>
    </w:pPr>
    <w:rPr>
      <w:sz w:val="21"/>
    </w:rPr>
  </w:style>
  <w:style w:type="paragraph" w:styleId="Kop1">
    <w:name w:val="heading 1"/>
    <w:basedOn w:val="Standaard"/>
    <w:next w:val="Standaard"/>
    <w:link w:val="Kop1Char"/>
    <w:qFormat/>
    <w:rsid w:val="000E1A4D"/>
    <w:pPr>
      <w:outlineLvl w:val="0"/>
    </w:pPr>
    <w:rPr>
      <w:rFonts w:ascii="Trebuchet MS" w:hAnsi="Trebuchet MS"/>
      <w:color w:val="00619B"/>
      <w:sz w:val="28"/>
      <w:szCs w:val="28"/>
    </w:rPr>
  </w:style>
  <w:style w:type="paragraph" w:styleId="Kop2">
    <w:name w:val="heading 2"/>
    <w:basedOn w:val="Standaard"/>
    <w:next w:val="Standaard"/>
    <w:link w:val="Kop2Char"/>
    <w:unhideWhenUsed/>
    <w:qFormat/>
    <w:rsid w:val="000E1A4D"/>
    <w:pPr>
      <w:shd w:val="clear" w:color="auto" w:fill="FFFFFF"/>
      <w:spacing w:after="48" w:line="240" w:lineRule="auto"/>
      <w:textAlignment w:val="baseline"/>
      <w:outlineLvl w:val="1"/>
    </w:pPr>
    <w:rPr>
      <w:rFonts w:ascii="Trebuchet MS" w:eastAsia="Times New Roman" w:hAnsi="Trebuchet MS" w:cs="Times New Roman"/>
      <w:color w:val="00679F"/>
      <w:kern w:val="36"/>
      <w:sz w:val="20"/>
      <w:szCs w:val="20"/>
    </w:rPr>
  </w:style>
  <w:style w:type="paragraph" w:styleId="Kop3">
    <w:name w:val="heading 3"/>
    <w:basedOn w:val="Standaard"/>
    <w:next w:val="Standaard"/>
    <w:link w:val="Kop3Char"/>
    <w:uiPriority w:val="9"/>
    <w:semiHidden/>
    <w:unhideWhenUsed/>
    <w:qFormat/>
    <w:pPr>
      <w:keepNext/>
      <w:keepLines/>
      <w:spacing w:before="20" w:after="0" w:line="240" w:lineRule="auto"/>
      <w:outlineLvl w:val="2"/>
    </w:pPr>
    <w:rPr>
      <w:rFonts w:eastAsiaTheme="majorEastAsia" w:cstheme="majorBidi"/>
      <w:b/>
      <w:bCs/>
      <w:color w:val="A9A57C" w:themeColor="accent1"/>
      <w:sz w:val="24"/>
    </w:rPr>
  </w:style>
  <w:style w:type="paragraph" w:styleId="Kop4">
    <w:name w:val="heading 4"/>
    <w:basedOn w:val="Standaard"/>
    <w:next w:val="Standaard"/>
    <w:link w:val="Kop4Char"/>
    <w:uiPriority w:val="9"/>
    <w:semiHidden/>
    <w:unhideWhenUsed/>
    <w:qFormat/>
    <w:pPr>
      <w:keepNext/>
      <w:keepLines/>
      <w:spacing w:before="200" w:after="0"/>
      <w:outlineLvl w:val="3"/>
    </w:pPr>
    <w:rPr>
      <w:rFonts w:asciiTheme="majorHAnsi" w:eastAsiaTheme="majorEastAsia" w:hAnsiTheme="majorHAnsi" w:cstheme="majorBidi"/>
      <w:b/>
      <w:bCs/>
      <w:i/>
      <w:iCs/>
      <w:color w:val="A9A57C" w:themeColor="accent1"/>
      <w:sz w:val="22"/>
    </w:rPr>
  </w:style>
  <w:style w:type="paragraph" w:styleId="Kop5">
    <w:name w:val="heading 5"/>
    <w:basedOn w:val="Standaard"/>
    <w:next w:val="Standaard"/>
    <w:link w:val="Kop5Char"/>
    <w:uiPriority w:val="9"/>
    <w:semiHidden/>
    <w:unhideWhenUsed/>
    <w:qFormat/>
    <w:pPr>
      <w:keepNext/>
      <w:keepLines/>
      <w:spacing w:before="200" w:after="0"/>
      <w:outlineLvl w:val="4"/>
    </w:pPr>
    <w:rPr>
      <w:rFonts w:asciiTheme="majorHAnsi" w:eastAsiaTheme="majorEastAsia" w:hAnsiTheme="majorHAnsi" w:cstheme="majorBidi"/>
      <w:color w:val="A9A57C" w:themeColor="accent1"/>
      <w:sz w:val="22"/>
    </w:rPr>
  </w:style>
  <w:style w:type="paragraph" w:styleId="Kop6">
    <w:name w:val="heading 6"/>
    <w:basedOn w:val="Standaard"/>
    <w:next w:val="Standaard"/>
    <w:link w:val="Kop6Char"/>
    <w:uiPriority w:val="9"/>
    <w:semiHidden/>
    <w:unhideWhenUsed/>
    <w:qFormat/>
    <w:pPr>
      <w:keepNext/>
      <w:keepLines/>
      <w:spacing w:before="200" w:after="0"/>
      <w:outlineLvl w:val="5"/>
    </w:pPr>
    <w:rPr>
      <w:rFonts w:asciiTheme="majorHAnsi" w:eastAsiaTheme="majorEastAsia" w:hAnsiTheme="majorHAnsi" w:cstheme="majorBidi"/>
      <w:i/>
      <w:iCs/>
      <w:color w:val="A9A57C" w:themeColor="accent1"/>
      <w:sz w:val="22"/>
    </w:rPr>
  </w:style>
  <w:style w:type="paragraph" w:styleId="Kop7">
    <w:name w:val="heading 7"/>
    <w:basedOn w:val="Standaard"/>
    <w:next w:val="Standaard"/>
    <w:link w:val="Kop7Char"/>
    <w:uiPriority w:val="9"/>
    <w:semiHidden/>
    <w:unhideWhenUsed/>
    <w:qFormat/>
    <w:pPr>
      <w:keepNext/>
      <w:keepLines/>
      <w:spacing w:before="200" w:after="0"/>
      <w:outlineLvl w:val="6"/>
    </w:pPr>
    <w:rPr>
      <w:rFonts w:asciiTheme="majorHAnsi" w:eastAsiaTheme="majorEastAsia" w:hAnsiTheme="majorHAnsi" w:cstheme="majorBidi"/>
      <w:i/>
      <w:iCs/>
      <w:color w:val="2F2B20" w:themeColor="text1"/>
      <w:sz w:val="22"/>
    </w:rPr>
  </w:style>
  <w:style w:type="paragraph" w:styleId="Kop8">
    <w:name w:val="heading 8"/>
    <w:basedOn w:val="Standaard"/>
    <w:next w:val="Standaard"/>
    <w:link w:val="Kop8Char"/>
    <w:uiPriority w:val="9"/>
    <w:semiHidden/>
    <w:unhideWhenUsed/>
    <w:qFormat/>
    <w:pPr>
      <w:keepNext/>
      <w:keepLines/>
      <w:spacing w:before="200" w:after="0"/>
      <w:outlineLvl w:val="7"/>
    </w:pPr>
    <w:rPr>
      <w:rFonts w:asciiTheme="majorHAnsi" w:eastAsiaTheme="majorEastAsia" w:hAnsiTheme="majorHAnsi" w:cstheme="majorBidi"/>
      <w:color w:val="2F2B20" w:themeColor="text1"/>
      <w:sz w:val="20"/>
      <w:szCs w:val="20"/>
    </w:rPr>
  </w:style>
  <w:style w:type="paragraph" w:styleId="Kop9">
    <w:name w:val="heading 9"/>
    <w:basedOn w:val="Standaard"/>
    <w:next w:val="Standaard"/>
    <w:link w:val="Kop9Char"/>
    <w:uiPriority w:val="9"/>
    <w:semiHidden/>
    <w:unhideWhenUsed/>
    <w:qFormat/>
    <w:pPr>
      <w:keepNext/>
      <w:keepLines/>
      <w:spacing w:before="200" w:after="0"/>
      <w:outlineLvl w:val="8"/>
    </w:pPr>
    <w:rPr>
      <w:rFonts w:asciiTheme="majorHAnsi" w:eastAsiaTheme="majorEastAsia" w:hAnsiTheme="majorHAnsi" w:cstheme="majorBidi"/>
      <w:i/>
      <w:iCs/>
      <w:color w:val="2F2B20" w:themeColor="text1"/>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E1A4D"/>
    <w:rPr>
      <w:rFonts w:ascii="Trebuchet MS" w:hAnsi="Trebuchet MS"/>
      <w:color w:val="00619B"/>
      <w:sz w:val="28"/>
      <w:szCs w:val="28"/>
    </w:rPr>
  </w:style>
  <w:style w:type="character" w:customStyle="1" w:styleId="Kop2Char">
    <w:name w:val="Kop 2 Char"/>
    <w:basedOn w:val="Standaardalinea-lettertype"/>
    <w:link w:val="Kop2"/>
    <w:rsid w:val="000E1A4D"/>
    <w:rPr>
      <w:rFonts w:ascii="Trebuchet MS" w:eastAsia="Times New Roman" w:hAnsi="Trebuchet MS" w:cs="Times New Roman"/>
      <w:color w:val="00679F"/>
      <w:kern w:val="36"/>
      <w:sz w:val="20"/>
      <w:szCs w:val="20"/>
      <w:shd w:val="clear" w:color="auto" w:fill="FFFFFF"/>
    </w:rPr>
  </w:style>
  <w:style w:type="character" w:customStyle="1" w:styleId="Kop3Char">
    <w:name w:val="Kop 3 Char"/>
    <w:basedOn w:val="Standaardalinea-lettertype"/>
    <w:link w:val="Kop3"/>
    <w:uiPriority w:val="9"/>
    <w:semiHidden/>
    <w:rPr>
      <w:rFonts w:eastAsiaTheme="majorEastAsia" w:cstheme="majorBidi"/>
      <w:b/>
      <w:bCs/>
      <w:color w:val="000000"/>
      <w:sz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b/>
      <w:bCs/>
      <w:i/>
      <w:iCs/>
      <w:color w:val="000000"/>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000000"/>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000000"/>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000000"/>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000000"/>
      <w:sz w:val="20"/>
      <w:szCs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000000"/>
      <w:sz w:val="20"/>
      <w:szCs w:val="20"/>
    </w:rPr>
  </w:style>
  <w:style w:type="character" w:styleId="Zwaar">
    <w:name w:val="Strong"/>
    <w:uiPriority w:val="22"/>
    <w:qFormat/>
    <w:rsid w:val="000E1A4D"/>
    <w:rPr>
      <w:rFonts w:ascii="Trebuchet MS" w:eastAsia="Times New Roman" w:hAnsi="Trebuchet MS" w:cs="Times New Roman"/>
      <w:color w:val="000000"/>
      <w:sz w:val="20"/>
      <w:szCs w:val="20"/>
    </w:rPr>
  </w:style>
  <w:style w:type="character" w:styleId="Nadruk">
    <w:name w:val="Emphasis"/>
    <w:basedOn w:val="Standaardalinea-lettertype"/>
    <w:uiPriority w:val="20"/>
    <w:qFormat/>
    <w:rPr>
      <w:i/>
      <w:iCs/>
      <w:color w:val="000000"/>
    </w:rPr>
  </w:style>
  <w:style w:type="character" w:customStyle="1" w:styleId="Tekenvoorintensievereferentie">
    <w:name w:val="Teken voor intensieve referentie"/>
    <w:basedOn w:val="Standaardalinea-lettertype"/>
    <w:uiPriority w:val="32"/>
    <w:rPr>
      <w:rFonts w:cs="Times New Roman"/>
      <w:b/>
      <w:color w:val="000000"/>
      <w:szCs w:val="20"/>
      <w:u w:val="single"/>
    </w:rPr>
  </w:style>
  <w:style w:type="character" w:customStyle="1" w:styleId="Tekensvoorsubtielereferentie">
    <w:name w:val="Tekens voor subtiele referentie"/>
    <w:basedOn w:val="Standaardalinea-lettertype"/>
    <w:uiPriority w:val="31"/>
    <w:rPr>
      <w:rFonts w:cs="Times New Roman"/>
      <w:color w:val="000000"/>
      <w:szCs w:val="20"/>
      <w:u w:val="single"/>
    </w:rPr>
  </w:style>
  <w:style w:type="character" w:customStyle="1" w:styleId="Tekensvoorboektitel">
    <w:name w:val="Tekens voor boektitel"/>
    <w:basedOn w:val="Standaardalinea-lettertype"/>
    <w:uiPriority w:val="33"/>
    <w:rPr>
      <w:rFonts w:asciiTheme="majorHAnsi" w:hAnsiTheme="majorHAnsi" w:cs="Times New Roman"/>
      <w:b/>
      <w:i/>
      <w:color w:val="000000"/>
      <w:szCs w:val="20"/>
    </w:rPr>
  </w:style>
  <w:style w:type="character" w:customStyle="1" w:styleId="Tekenvoorintensievenadruk">
    <w:name w:val="Teken voor intensieve nadruk"/>
    <w:basedOn w:val="Standaardalinea-lettertype"/>
    <w:uiPriority w:val="21"/>
    <w:rPr>
      <w:rFonts w:cs="Times New Roman"/>
      <w:b/>
      <w:i/>
      <w:color w:val="000000"/>
      <w:szCs w:val="20"/>
    </w:rPr>
  </w:style>
  <w:style w:type="character" w:customStyle="1" w:styleId="Tekensvoorsubtielenadruk">
    <w:name w:val="Tekens voor subtiele nadruk"/>
    <w:basedOn w:val="Standaardalinea-lettertype"/>
    <w:uiPriority w:val="19"/>
    <w:rPr>
      <w:rFonts w:cs="Times New Roman"/>
      <w:i/>
      <w:color w:val="000000"/>
      <w:szCs w:val="20"/>
    </w:rPr>
  </w:style>
  <w:style w:type="paragraph" w:styleId="Citaat">
    <w:name w:val="Quote"/>
    <w:basedOn w:val="Standaard"/>
    <w:next w:val="Standaard"/>
    <w:link w:val="CitaatChar"/>
    <w:uiPriority w:val="29"/>
    <w:qFormat/>
    <w:pPr>
      <w:spacing w:before="160" w:line="300" w:lineRule="auto"/>
      <w:ind w:left="144" w:right="144"/>
      <w:jc w:val="center"/>
    </w:pPr>
    <w:rPr>
      <w:rFonts w:asciiTheme="majorHAnsi" w:eastAsiaTheme="minorEastAsia" w:hAnsiTheme="majorHAnsi"/>
      <w:i/>
      <w:iCs/>
      <w:color w:val="A9A57C" w:themeColor="accent1"/>
      <w:sz w:val="24"/>
      <w14:ligatures w14:val="standard"/>
      <w14:numForm w14:val="oldStyle"/>
    </w:rPr>
  </w:style>
  <w:style w:type="character" w:customStyle="1" w:styleId="CitaatChar">
    <w:name w:val="Citaat Char"/>
    <w:basedOn w:val="Standaardalinea-lettertype"/>
    <w:link w:val="Citaat"/>
    <w:uiPriority w:val="29"/>
    <w:rPr>
      <w:rFonts w:asciiTheme="majorHAnsi" w:eastAsiaTheme="minorEastAsia" w:hAnsiTheme="majorHAnsi"/>
      <w:i/>
      <w:iCs/>
      <w:color w:val="000000"/>
      <w:sz w:val="24"/>
      <w14:ligatures w14:val="standard"/>
      <w14:numForm w14:val="oldStyle"/>
    </w:rPr>
  </w:style>
  <w:style w:type="paragraph" w:styleId="Duidelijkcitaat">
    <w:name w:val="Intense Quote"/>
    <w:basedOn w:val="Standaard"/>
    <w:next w:val="Standaard"/>
    <w:link w:val="DuidelijkcitaatCh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14:ligatures w14:val="standard"/>
      <w14:numForm w14:val="oldStyle"/>
    </w:rPr>
  </w:style>
  <w:style w:type="table" w:styleId="Tabelraster">
    <w:name w:val="Table Grid"/>
    <w:basedOn w:val="Standaardtabel"/>
    <w:uiPriority w:val="1"/>
    <w:pPr>
      <w:spacing w:after="0" w:line="240" w:lineRule="auto"/>
    </w:pPr>
    <w:tblPr>
      <w:tblBorders>
        <w:top w:val="single" w:sz="4" w:space="0" w:color="2F2B20" w:themeColor="text1"/>
        <w:left w:val="single" w:sz="4" w:space="0" w:color="2F2B20" w:themeColor="text1"/>
        <w:bottom w:val="single" w:sz="4" w:space="0" w:color="2F2B20" w:themeColor="text1"/>
        <w:right w:val="single" w:sz="4" w:space="0" w:color="2F2B20" w:themeColor="text1"/>
        <w:insideH w:val="single" w:sz="4" w:space="0" w:color="2F2B20" w:themeColor="text1"/>
        <w:insideV w:val="single" w:sz="4" w:space="0" w:color="2F2B20" w:themeColor="text1"/>
      </w:tblBorders>
    </w:tblPr>
  </w:style>
  <w:style w:type="paragraph" w:styleId="Koptekst">
    <w:name w:val="header"/>
    <w:basedOn w:val="Standaard"/>
    <w:link w:val="KoptekstChar"/>
    <w:uiPriority w:val="99"/>
    <w:unhideWhenUsed/>
    <w:pPr>
      <w:tabs>
        <w:tab w:val="center" w:pos="4320"/>
        <w:tab w:val="right" w:pos="8640"/>
      </w:tabs>
    </w:pPr>
  </w:style>
  <w:style w:type="character" w:customStyle="1" w:styleId="KoptekstChar">
    <w:name w:val="Koptekst Char"/>
    <w:basedOn w:val="Standaardalinea-lettertype"/>
    <w:link w:val="Koptekst"/>
    <w:uiPriority w:val="99"/>
    <w:rPr>
      <w:rFonts w:cs="Times New Roman"/>
      <w:color w:val="000000"/>
      <w:szCs w:val="20"/>
    </w:rPr>
  </w:style>
  <w:style w:type="paragraph" w:styleId="Voettekst">
    <w:name w:val="footer"/>
    <w:basedOn w:val="Standaard"/>
    <w:link w:val="VoettekstChar"/>
    <w:uiPriority w:val="99"/>
    <w:unhideWhenUsed/>
    <w:pPr>
      <w:tabs>
        <w:tab w:val="center" w:pos="4320"/>
        <w:tab w:val="right" w:pos="8640"/>
      </w:tabs>
    </w:pPr>
  </w:style>
  <w:style w:type="character" w:customStyle="1" w:styleId="VoettekstChar">
    <w:name w:val="Voettekst Char"/>
    <w:basedOn w:val="Standaardalinea-lettertype"/>
    <w:link w:val="Voettekst"/>
    <w:uiPriority w:val="99"/>
    <w:rPr>
      <w:rFonts w:cs="Times New Roman"/>
      <w:color w:val="000000"/>
      <w:szCs w:val="20"/>
    </w:rPr>
  </w:style>
  <w:style w:type="paragraph" w:styleId="Ballontekst">
    <w:name w:val="Balloon Text"/>
    <w:basedOn w:val="Standaard"/>
    <w:link w:val="BallontekstChar"/>
    <w:uiPriority w:val="99"/>
    <w:semiHidden/>
    <w:unhideWhenUsed/>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color w:val="000000"/>
      <w:sz w:val="16"/>
      <w:szCs w:val="16"/>
    </w:rPr>
  </w:style>
  <w:style w:type="paragraph" w:styleId="Bijschrift">
    <w:name w:val="caption"/>
    <w:basedOn w:val="Standaard"/>
    <w:next w:val="Standaard"/>
    <w:uiPriority w:val="35"/>
    <w:unhideWhenUsed/>
    <w:qFormat/>
    <w:pPr>
      <w:spacing w:line="240" w:lineRule="auto"/>
    </w:pPr>
    <w:rPr>
      <w:rFonts w:eastAsiaTheme="minorEastAsia"/>
      <w:b/>
      <w:bCs/>
      <w:smallCaps/>
      <w:color w:val="675E47" w:themeColor="text2"/>
      <w:spacing w:val="6"/>
      <w:sz w:val="20"/>
      <w:szCs w:val="18"/>
    </w:rPr>
  </w:style>
  <w:style w:type="paragraph" w:styleId="Geenafstand">
    <w:name w:val="No Spacing"/>
    <w:link w:val="GeenafstandChar"/>
    <w:uiPriority w:val="1"/>
    <w:qFormat/>
    <w:pPr>
      <w:spacing w:after="0" w:line="240" w:lineRule="auto"/>
    </w:pPr>
  </w:style>
  <w:style w:type="paragraph" w:styleId="Bloktekst">
    <w:name w:val="Block Text"/>
    <w:aliases w:val="Ingesprongen blok"/>
    <w:uiPriority w:val="40"/>
    <w:pPr>
      <w:pBdr>
        <w:top w:val="single" w:sz="2" w:space="10" w:color="CBC9B0" w:themeColor="accent1" w:themeTint="99"/>
        <w:bottom w:val="single" w:sz="24" w:space="10" w:color="CBC9B0" w:themeColor="accent1" w:themeTint="99"/>
      </w:pBdr>
      <w:spacing w:after="280" w:line="240" w:lineRule="auto"/>
      <w:ind w:left="1440" w:right="1440"/>
      <w:jc w:val="both"/>
    </w:pPr>
    <w:rPr>
      <w:rFonts w:eastAsia="Times New Roman" w:cs="Times New Roman"/>
      <w:color w:val="FFFFFF" w:themeColor="background1"/>
      <w:sz w:val="28"/>
      <w:szCs w:val="28"/>
    </w:rPr>
  </w:style>
  <w:style w:type="paragraph" w:styleId="Lijstopsomteken">
    <w:name w:val="List Bullet"/>
    <w:basedOn w:val="Standaard"/>
    <w:uiPriority w:val="6"/>
    <w:unhideWhenUsed/>
    <w:pPr>
      <w:numPr>
        <w:numId w:val="16"/>
      </w:numPr>
      <w:spacing w:after="0"/>
      <w:contextualSpacing/>
    </w:pPr>
  </w:style>
  <w:style w:type="paragraph" w:styleId="Lijstopsomteken2">
    <w:name w:val="List Bullet 2"/>
    <w:basedOn w:val="Standaard"/>
    <w:uiPriority w:val="6"/>
    <w:unhideWhenUsed/>
    <w:pPr>
      <w:numPr>
        <w:numId w:val="17"/>
      </w:numPr>
      <w:spacing w:after="0"/>
    </w:pPr>
  </w:style>
  <w:style w:type="paragraph" w:styleId="Lijstopsomteken3">
    <w:name w:val="List Bullet 3"/>
    <w:basedOn w:val="Standaard"/>
    <w:uiPriority w:val="6"/>
    <w:unhideWhenUsed/>
    <w:pPr>
      <w:numPr>
        <w:numId w:val="18"/>
      </w:numPr>
      <w:spacing w:after="0"/>
    </w:pPr>
  </w:style>
  <w:style w:type="paragraph" w:styleId="Lijstopsomteken4">
    <w:name w:val="List Bullet 4"/>
    <w:basedOn w:val="Standaard"/>
    <w:uiPriority w:val="6"/>
    <w:unhideWhenUsed/>
    <w:pPr>
      <w:numPr>
        <w:numId w:val="19"/>
      </w:numPr>
      <w:spacing w:after="0"/>
    </w:pPr>
  </w:style>
  <w:style w:type="paragraph" w:styleId="Lijstopsomteken5">
    <w:name w:val="List Bullet 5"/>
    <w:basedOn w:val="Standaard"/>
    <w:uiPriority w:val="6"/>
    <w:unhideWhenUsed/>
    <w:pPr>
      <w:numPr>
        <w:numId w:val="20"/>
      </w:numPr>
      <w:spacing w:after="0"/>
    </w:pPr>
  </w:style>
  <w:style w:type="paragraph" w:styleId="Inhopg1">
    <w:name w:val="toc 1"/>
    <w:basedOn w:val="Standaard"/>
    <w:next w:val="Standaard"/>
    <w:autoRedefine/>
    <w:uiPriority w:val="99"/>
    <w:semiHidden/>
    <w:unhideWhenUsed/>
    <w:pPr>
      <w:tabs>
        <w:tab w:val="right" w:leader="dot" w:pos="8630"/>
      </w:tabs>
      <w:spacing w:after="40" w:line="240" w:lineRule="auto"/>
    </w:pPr>
    <w:rPr>
      <w:smallCaps/>
      <w:noProof/>
      <w:color w:val="9CBEBD" w:themeColor="accent2"/>
    </w:rPr>
  </w:style>
  <w:style w:type="paragraph" w:styleId="Inhopg2">
    <w:name w:val="toc 2"/>
    <w:basedOn w:val="Standaard"/>
    <w:next w:val="Standaard"/>
    <w:autoRedefine/>
    <w:uiPriority w:val="99"/>
    <w:semiHidden/>
    <w:unhideWhenUsed/>
    <w:pPr>
      <w:tabs>
        <w:tab w:val="right" w:leader="dot" w:pos="8630"/>
      </w:tabs>
      <w:spacing w:after="40" w:line="240" w:lineRule="auto"/>
      <w:ind w:left="216"/>
    </w:pPr>
    <w:rPr>
      <w:smallCaps/>
      <w:noProof/>
    </w:rPr>
  </w:style>
  <w:style w:type="paragraph" w:styleId="Inhopg3">
    <w:name w:val="toc 3"/>
    <w:basedOn w:val="Standaard"/>
    <w:next w:val="Standaard"/>
    <w:autoRedefine/>
    <w:uiPriority w:val="99"/>
    <w:semiHidden/>
    <w:unhideWhenUsed/>
    <w:pPr>
      <w:tabs>
        <w:tab w:val="right" w:leader="dot" w:pos="8630"/>
      </w:tabs>
      <w:spacing w:after="40" w:line="240" w:lineRule="auto"/>
      <w:ind w:left="446"/>
    </w:pPr>
    <w:rPr>
      <w:smallCaps/>
      <w:noProof/>
    </w:rPr>
  </w:style>
  <w:style w:type="paragraph" w:styleId="Inhopg4">
    <w:name w:val="toc 4"/>
    <w:basedOn w:val="Standaard"/>
    <w:next w:val="Standaard"/>
    <w:autoRedefine/>
    <w:uiPriority w:val="99"/>
    <w:semiHidden/>
    <w:unhideWhenUsed/>
    <w:pPr>
      <w:tabs>
        <w:tab w:val="right" w:leader="dot" w:pos="8630"/>
      </w:tabs>
      <w:spacing w:after="40" w:line="240" w:lineRule="auto"/>
      <w:ind w:left="662"/>
    </w:pPr>
    <w:rPr>
      <w:smallCaps/>
      <w:noProof/>
    </w:rPr>
  </w:style>
  <w:style w:type="paragraph" w:styleId="Inhopg5">
    <w:name w:val="toc 5"/>
    <w:basedOn w:val="Standaard"/>
    <w:next w:val="Standaard"/>
    <w:autoRedefine/>
    <w:uiPriority w:val="99"/>
    <w:semiHidden/>
    <w:unhideWhenUsed/>
    <w:pPr>
      <w:tabs>
        <w:tab w:val="right" w:leader="dot" w:pos="8630"/>
      </w:tabs>
      <w:spacing w:after="40" w:line="240" w:lineRule="auto"/>
      <w:ind w:left="878"/>
    </w:pPr>
    <w:rPr>
      <w:smallCaps/>
      <w:noProof/>
    </w:rPr>
  </w:style>
  <w:style w:type="paragraph" w:styleId="Inhopg6">
    <w:name w:val="toc 6"/>
    <w:basedOn w:val="Standaard"/>
    <w:next w:val="Standaard"/>
    <w:autoRedefine/>
    <w:uiPriority w:val="99"/>
    <w:semiHidden/>
    <w:unhideWhenUsed/>
    <w:pPr>
      <w:tabs>
        <w:tab w:val="right" w:leader="dot" w:pos="8630"/>
      </w:tabs>
      <w:spacing w:after="40" w:line="240" w:lineRule="auto"/>
      <w:ind w:left="1094"/>
    </w:pPr>
    <w:rPr>
      <w:smallCaps/>
      <w:noProof/>
    </w:rPr>
  </w:style>
  <w:style w:type="paragraph" w:styleId="Inhopg7">
    <w:name w:val="toc 7"/>
    <w:basedOn w:val="Standaard"/>
    <w:next w:val="Standaard"/>
    <w:autoRedefine/>
    <w:uiPriority w:val="99"/>
    <w:semiHidden/>
    <w:unhideWhenUsed/>
    <w:pPr>
      <w:tabs>
        <w:tab w:val="right" w:leader="dot" w:pos="8630"/>
      </w:tabs>
      <w:spacing w:after="40" w:line="240" w:lineRule="auto"/>
      <w:ind w:left="1325"/>
    </w:pPr>
    <w:rPr>
      <w:smallCaps/>
      <w:noProof/>
    </w:rPr>
  </w:style>
  <w:style w:type="paragraph" w:styleId="Inhopg8">
    <w:name w:val="toc 8"/>
    <w:basedOn w:val="Standaard"/>
    <w:next w:val="Standaard"/>
    <w:autoRedefine/>
    <w:uiPriority w:val="99"/>
    <w:semiHidden/>
    <w:unhideWhenUsed/>
    <w:pPr>
      <w:tabs>
        <w:tab w:val="right" w:leader="dot" w:pos="8630"/>
      </w:tabs>
      <w:spacing w:after="40" w:line="240" w:lineRule="auto"/>
      <w:ind w:left="1540"/>
    </w:pPr>
    <w:rPr>
      <w:smallCaps/>
      <w:noProof/>
    </w:rPr>
  </w:style>
  <w:style w:type="paragraph" w:styleId="Inhopg9">
    <w:name w:val="toc 9"/>
    <w:basedOn w:val="Standaard"/>
    <w:next w:val="Standaard"/>
    <w:autoRedefine/>
    <w:uiPriority w:val="99"/>
    <w:semiHidden/>
    <w:unhideWhenUsed/>
    <w:pPr>
      <w:tabs>
        <w:tab w:val="right" w:leader="dot" w:pos="8630"/>
      </w:tabs>
      <w:spacing w:after="40" w:line="240" w:lineRule="auto"/>
      <w:ind w:left="1760"/>
    </w:pPr>
    <w:rPr>
      <w:smallCaps/>
      <w:noProof/>
    </w:rPr>
  </w:style>
  <w:style w:type="character" w:styleId="Hyperlink">
    <w:name w:val="Hyperlink"/>
    <w:basedOn w:val="Standaardalinea-lettertype"/>
    <w:uiPriority w:val="99"/>
    <w:unhideWhenUsed/>
    <w:rPr>
      <w:color w:val="000000"/>
      <w:u w:val="single"/>
    </w:rPr>
  </w:style>
  <w:style w:type="character" w:styleId="Titelvanboek">
    <w:name w:val="Book Title"/>
    <w:basedOn w:val="Standaardalinea-lettertype"/>
    <w:uiPriority w:val="33"/>
    <w:qFormat/>
    <w:rPr>
      <w:b/>
      <w:bCs/>
      <w:caps w:val="0"/>
      <w:smallCaps/>
      <w:spacing w:val="10"/>
    </w:rPr>
  </w:style>
  <w:style w:type="character" w:styleId="Intensievebenadrukking">
    <w:name w:val="Intense Emphasis"/>
    <w:basedOn w:val="Standaardalinea-lettertype"/>
    <w:uiPriority w:val="21"/>
    <w:qFormat/>
    <w:rPr>
      <w:b/>
      <w:bCs/>
      <w:i/>
      <w:iCs/>
      <w:color w:val="000000"/>
    </w:rPr>
  </w:style>
  <w:style w:type="character" w:styleId="Intensieveverwijzing">
    <w:name w:val="Intense Reference"/>
    <w:basedOn w:val="Standaardalinea-lettertype"/>
    <w:uiPriority w:val="32"/>
    <w:qFormat/>
    <w:rPr>
      <w:b/>
      <w:bCs/>
      <w:smallCaps/>
      <w:color w:val="000000"/>
      <w:spacing w:val="5"/>
      <w:u w:val="single"/>
    </w:rPr>
  </w:style>
  <w:style w:type="character" w:styleId="Subtielebenadrukking">
    <w:name w:val="Subtle Emphasis"/>
    <w:basedOn w:val="Standaardalinea-lettertype"/>
    <w:uiPriority w:val="19"/>
    <w:qFormat/>
    <w:rPr>
      <w:b w:val="0"/>
      <w:i/>
      <w:iCs/>
      <w:color w:val="000000"/>
    </w:rPr>
  </w:style>
  <w:style w:type="character" w:styleId="Subtieleverwijzing">
    <w:name w:val="Subtle Reference"/>
    <w:basedOn w:val="Standaardalinea-lettertype"/>
    <w:uiPriority w:val="31"/>
    <w:qFormat/>
    <w:rPr>
      <w:smallCaps/>
      <w:color w:val="000000"/>
      <w:u w:val="single"/>
    </w:rPr>
  </w:style>
  <w:style w:type="paragraph" w:styleId="Afsluiting">
    <w:name w:val="Closing"/>
    <w:basedOn w:val="Standaard"/>
    <w:link w:val="AfsluitingChar"/>
    <w:uiPriority w:val="5"/>
    <w:unhideWhenUsed/>
    <w:pPr>
      <w:spacing w:before="480" w:after="960"/>
      <w:contextualSpacing/>
    </w:pPr>
    <w:rPr>
      <w:b/>
      <w:color w:val="675E47" w:themeColor="text2"/>
    </w:rPr>
  </w:style>
  <w:style w:type="character" w:customStyle="1" w:styleId="AfsluitingChar">
    <w:name w:val="Afsluiting Char"/>
    <w:basedOn w:val="Standaardalinea-lettertype"/>
    <w:link w:val="Afsluiting"/>
    <w:uiPriority w:val="5"/>
    <w:rPr>
      <w:b/>
      <w:color w:val="000000"/>
      <w:sz w:val="21"/>
    </w:rPr>
  </w:style>
  <w:style w:type="paragraph" w:customStyle="1" w:styleId="Adresvangeadresseerde">
    <w:name w:val="Adres van geadresseerde"/>
    <w:basedOn w:val="Geenafstand"/>
    <w:uiPriority w:val="3"/>
    <w:qFormat/>
    <w:pPr>
      <w:spacing w:after="360"/>
      <w:contextualSpacing/>
    </w:pPr>
    <w:rPr>
      <w:color w:val="675E47" w:themeColor="text2"/>
      <w:sz w:val="21"/>
    </w:rPr>
  </w:style>
  <w:style w:type="paragraph" w:styleId="Aanhef">
    <w:name w:val="Salutation"/>
    <w:basedOn w:val="Geenafstand"/>
    <w:next w:val="Standaard"/>
    <w:link w:val="AanhefChar"/>
    <w:uiPriority w:val="4"/>
    <w:unhideWhenUsed/>
    <w:pPr>
      <w:spacing w:before="480" w:after="320"/>
      <w:contextualSpacing/>
    </w:pPr>
    <w:rPr>
      <w:b/>
      <w:color w:val="675E47" w:themeColor="text2"/>
      <w:sz w:val="21"/>
    </w:rPr>
  </w:style>
  <w:style w:type="character" w:customStyle="1" w:styleId="AanhefChar">
    <w:name w:val="Aanhef Char"/>
    <w:basedOn w:val="Standaardalinea-lettertype"/>
    <w:link w:val="Aanhef"/>
    <w:uiPriority w:val="4"/>
    <w:rPr>
      <w:b/>
      <w:color w:val="000000"/>
      <w:sz w:val="21"/>
    </w:rPr>
  </w:style>
  <w:style w:type="paragraph" w:customStyle="1" w:styleId="Adresvanafzender">
    <w:name w:val="Adres van afzender"/>
    <w:basedOn w:val="Geenafstand"/>
    <w:uiPriority w:val="2"/>
    <w:qFormat/>
    <w:pPr>
      <w:spacing w:after="360"/>
      <w:contextualSpacing/>
    </w:pPr>
  </w:style>
  <w:style w:type="paragraph" w:styleId="Ondertitel">
    <w:name w:val="Subtitle"/>
    <w:basedOn w:val="Standaard"/>
    <w:next w:val="Standaard"/>
    <w:link w:val="OndertitelChar"/>
    <w:uiPriority w:val="11"/>
    <w:qFormat/>
    <w:pPr>
      <w:numPr>
        <w:ilvl w:val="1"/>
      </w:numPr>
    </w:pPr>
    <w:rPr>
      <w:rFonts w:eastAsiaTheme="majorEastAsia" w:cstheme="majorBidi"/>
      <w:iCs/>
      <w:color w:val="675E47" w:themeColor="text2"/>
      <w:sz w:val="32"/>
      <w:szCs w:val="24"/>
    </w:rPr>
  </w:style>
  <w:style w:type="character" w:customStyle="1" w:styleId="OndertitelChar">
    <w:name w:val="Ondertitel Char"/>
    <w:basedOn w:val="Standaardalinea-lettertype"/>
    <w:link w:val="Ondertitel"/>
    <w:uiPriority w:val="11"/>
    <w:rPr>
      <w:rFonts w:eastAsiaTheme="majorEastAsia" w:cstheme="majorBidi"/>
      <w:iCs/>
      <w:color w:val="000000"/>
      <w:sz w:val="32"/>
      <w:szCs w:val="24"/>
    </w:rPr>
  </w:style>
  <w:style w:type="paragraph" w:styleId="Titel">
    <w:name w:val="Title"/>
    <w:basedOn w:val="Standaard"/>
    <w:next w:val="Standaard"/>
    <w:link w:val="TitelChar"/>
    <w:uiPriority w:val="10"/>
    <w:qFormat/>
    <w:pPr>
      <w:spacing w:after="0" w:line="240" w:lineRule="auto"/>
      <w:contextualSpacing/>
    </w:pPr>
    <w:rPr>
      <w:rFonts w:asciiTheme="majorHAnsi" w:eastAsiaTheme="majorEastAsia" w:hAnsiTheme="majorHAnsi" w:cstheme="majorBidi"/>
      <w:color w:val="675E47" w:themeColor="text2"/>
      <w:kern w:val="28"/>
      <w:sz w:val="80"/>
      <w:szCs w:val="52"/>
      <w14:ligatures w14:val="standard"/>
      <w14:numForm w14:val="oldStyle"/>
    </w:rPr>
  </w:style>
  <w:style w:type="character" w:customStyle="1" w:styleId="TitelChar">
    <w:name w:val="Titel Char"/>
    <w:basedOn w:val="Standaardalinea-lettertype"/>
    <w:link w:val="Titel"/>
    <w:uiPriority w:val="10"/>
    <w:rPr>
      <w:rFonts w:asciiTheme="majorHAnsi" w:eastAsiaTheme="majorEastAsia" w:hAnsiTheme="majorHAnsi" w:cstheme="majorBidi"/>
      <w:color w:val="000000"/>
      <w:kern w:val="28"/>
      <w:sz w:val="80"/>
      <w:szCs w:val="52"/>
      <w14:ligatures w14:val="standard"/>
      <w14:numForm w14:val="oldStyle"/>
    </w:rPr>
  </w:style>
  <w:style w:type="paragraph" w:styleId="Datum">
    <w:name w:val="Date"/>
    <w:basedOn w:val="Standaard"/>
    <w:next w:val="Standaard"/>
    <w:link w:val="DatumChar"/>
    <w:uiPriority w:val="99"/>
    <w:semiHidden/>
    <w:unhideWhenUsed/>
  </w:style>
  <w:style w:type="character" w:customStyle="1" w:styleId="DatumChar">
    <w:name w:val="Datum Char"/>
    <w:basedOn w:val="Standaardalinea-lettertype"/>
    <w:link w:val="Datum"/>
    <w:uiPriority w:val="99"/>
    <w:semiHidden/>
    <w:rPr>
      <w:rFonts w:cs="Times New Roman"/>
      <w:color w:val="000000"/>
      <w:szCs w:val="20"/>
    </w:rPr>
  </w:style>
  <w:style w:type="character" w:styleId="Tekstvantijdelijkeaanduiding">
    <w:name w:val="Placeholder Text"/>
    <w:basedOn w:val="Standaardalinea-lettertype"/>
    <w:uiPriority w:val="99"/>
    <w:unhideWhenUsed/>
    <w:rPr>
      <w:color w:val="808080"/>
    </w:rPr>
  </w:style>
  <w:style w:type="paragraph" w:styleId="Handtekening">
    <w:name w:val="Signature"/>
    <w:basedOn w:val="Standaard"/>
    <w:link w:val="HandtekeningChar"/>
    <w:uiPriority w:val="99"/>
    <w:unhideWhenUsed/>
    <w:pPr>
      <w:contextualSpacing/>
    </w:pPr>
  </w:style>
  <w:style w:type="character" w:customStyle="1" w:styleId="HandtekeningChar">
    <w:name w:val="Handtekening Char"/>
    <w:basedOn w:val="Standaardalinea-lettertype"/>
    <w:link w:val="Handtekening"/>
    <w:uiPriority w:val="99"/>
    <w:rPr>
      <w:rFonts w:cs="Times New Roman"/>
      <w:color w:val="000000"/>
      <w:szCs w:val="20"/>
    </w:rPr>
  </w:style>
  <w:style w:type="table" w:customStyle="1" w:styleId="Stijl6">
    <w:name w:val="Stijl 6"/>
    <w:basedOn w:val="Standaardtabel"/>
    <w:uiPriority w:val="26"/>
    <w:pPr>
      <w:spacing w:after="0" w:line="240" w:lineRule="auto"/>
    </w:pPr>
    <w:rPr>
      <w:rFonts w:eastAsia="Times New Roman" w:cs="Times New Roman"/>
      <w:color w:val="2F2B20" w:themeColor="text1"/>
    </w:rPr>
    <w:tblPr>
      <w:tblBorders>
        <w:top w:val="single" w:sz="4" w:space="0" w:color="A9A57C" w:themeColor="accent1"/>
        <w:left w:val="single" w:sz="4" w:space="0" w:color="A9A57C" w:themeColor="accent1"/>
        <w:bottom w:val="single" w:sz="4" w:space="0" w:color="A9A57C" w:themeColor="accent1"/>
        <w:right w:val="single" w:sz="4" w:space="0" w:color="A9A57C" w:themeColor="accent1"/>
        <w:insideH w:val="single" w:sz="4" w:space="0" w:color="FFFFFF" w:themeColor="background1"/>
        <w:insideV w:val="single" w:sz="4" w:space="0" w:color="FFFFFF" w:themeColor="background1"/>
      </w:tblBorders>
    </w:tblPr>
    <w:tcPr>
      <w:shd w:val="clear" w:color="auto" w:fill="EDECE4" w:themeFill="accent1" w:themeFillTint="33"/>
    </w:tcPr>
    <w:tblStylePr w:type="firstRow">
      <w:rPr>
        <w:b/>
        <w:bCs/>
        <w:color w:val="675E47" w:themeColor="text2"/>
      </w:rPr>
      <w:tblPr/>
      <w:tcPr>
        <w:shd w:val="clear" w:color="auto" w:fill="F6F6F2" w:themeFill="accent1" w:themeFillTint="19"/>
      </w:tcPr>
    </w:tblStylePr>
    <w:tblStylePr w:type="lastRow">
      <w:rPr>
        <w:b/>
        <w:bCs/>
        <w:color w:val="FFFFFF" w:themeColor="background1"/>
      </w:rPr>
      <w:tblPr/>
      <w:tcPr>
        <w:shd w:val="clear" w:color="auto" w:fill="A9A57C" w:themeFill="accent1"/>
      </w:tcPr>
    </w:tblStylePr>
    <w:tblStylePr w:type="firstCol">
      <w:rPr>
        <w:b/>
        <w:bCs/>
        <w:color w:val="675E47" w:themeColor="text2"/>
      </w:rPr>
    </w:tblStylePr>
    <w:tblStylePr w:type="lastCol">
      <w:rPr>
        <w:color w:val="2F2B20" w:themeColor="text1"/>
      </w:rPr>
    </w:tblStylePr>
  </w:style>
  <w:style w:type="paragraph" w:customStyle="1" w:styleId="Datumtekst">
    <w:name w:val="Datumtekst"/>
    <w:basedOn w:val="Standaard"/>
    <w:uiPriority w:val="35"/>
    <w:pPr>
      <w:spacing w:before="720"/>
      <w:contextualSpacing/>
    </w:pPr>
  </w:style>
  <w:style w:type="character" w:customStyle="1" w:styleId="GeenafstandChar">
    <w:name w:val="Geen afstand Char"/>
    <w:basedOn w:val="Standaardalinea-lettertype"/>
    <w:link w:val="Geenafstand"/>
    <w:uiPriority w:val="1"/>
  </w:style>
  <w:style w:type="paragraph" w:styleId="Lijstalinea">
    <w:name w:val="List Paragraph"/>
    <w:basedOn w:val="Standaard"/>
    <w:uiPriority w:val="34"/>
    <w:qFormat/>
    <w:pPr>
      <w:spacing w:line="240" w:lineRule="auto"/>
      <w:ind w:left="720" w:hanging="288"/>
      <w:contextualSpacing/>
    </w:pPr>
    <w:rPr>
      <w:color w:val="675E47" w:themeColor="text2"/>
    </w:rPr>
  </w:style>
  <w:style w:type="character" w:customStyle="1" w:styleId="DuidelijkcitaatChar">
    <w:name w:val="Duidelijk citaat Char"/>
    <w:basedOn w:val="Standaardalinea-lettertype"/>
    <w:link w:val="Duidelijkcitaat"/>
    <w:uiPriority w:val="30"/>
    <w:rPr>
      <w:rFonts w:eastAsiaTheme="minorEastAsia"/>
      <w:b/>
      <w:bCs/>
      <w:i/>
      <w:iCs/>
      <w:color w:val="000000"/>
      <w:sz w:val="21"/>
      <w:shd w:val="clear" w:color="auto" w:fill="A9A57C" w:themeFill="accent1"/>
      <w14:ligatures w14:val="standard"/>
      <w14:numForm w14:val="oldStyle"/>
    </w:rPr>
  </w:style>
  <w:style w:type="paragraph" w:styleId="Kopvaninhoudsopgave">
    <w:name w:val="TOC Heading"/>
    <w:basedOn w:val="Kop1"/>
    <w:next w:val="Standaard"/>
    <w:uiPriority w:val="39"/>
    <w:semiHidden/>
    <w:unhideWhenUsed/>
    <w:qFormat/>
    <w:pPr>
      <w:spacing w:before="480"/>
      <w:outlineLvl w:val="9"/>
    </w:pPr>
    <w:rPr>
      <w:b/>
      <w:color w:val="000000"/>
    </w:rPr>
  </w:style>
  <w:style w:type="paragraph" w:customStyle="1" w:styleId="Opsomming">
    <w:name w:val="Opsomming"/>
    <w:basedOn w:val="Lijstalinea"/>
    <w:qFormat/>
    <w:rsid w:val="000E1A4D"/>
    <w:pPr>
      <w:numPr>
        <w:numId w:val="32"/>
      </w:numPr>
      <w:shd w:val="clear" w:color="auto" w:fill="FFFFFF"/>
      <w:spacing w:after="48"/>
      <w:textAlignment w:val="baseline"/>
      <w:outlineLvl w:val="0"/>
    </w:pPr>
  </w:style>
  <w:style w:type="character" w:customStyle="1" w:styleId="xdtextbox1">
    <w:name w:val="xdtextbox1"/>
    <w:basedOn w:val="Standaardalinea-lettertype"/>
    <w:rsid w:val="00E25DFA"/>
    <w:rPr>
      <w:color w:val="auto"/>
      <w:bdr w:val="single" w:sz="8" w:space="1" w:color="DCDCDC" w:frame="1"/>
      <w:shd w:val="clear" w:color="auto" w:fill="FFFFFF"/>
    </w:rPr>
  </w:style>
  <w:style w:type="paragraph" w:customStyle="1" w:styleId="Titel1">
    <w:name w:val="Titel1"/>
    <w:basedOn w:val="Standaard"/>
    <w:rsid w:val="00837DF5"/>
    <w:pPr>
      <w:spacing w:after="0" w:line="240" w:lineRule="auto"/>
    </w:pPr>
    <w:rPr>
      <w:rFonts w:ascii="Arial" w:eastAsia="Times" w:hAnsi="Arial" w:cs="Times New Roman"/>
      <w:b/>
      <w:sz w:val="28"/>
      <w:szCs w:val="20"/>
      <w:lang w:val="nl-NL" w:eastAsia="nl-NL"/>
    </w:rPr>
  </w:style>
  <w:style w:type="paragraph" w:styleId="Normaalweb">
    <w:name w:val="Normal (Web)"/>
    <w:basedOn w:val="Standaard"/>
    <w:uiPriority w:val="99"/>
    <w:unhideWhenUsed/>
    <w:rsid w:val="00836379"/>
    <w:pPr>
      <w:spacing w:before="100" w:beforeAutospacing="1" w:after="100" w:afterAutospacing="1" w:line="240" w:lineRule="auto"/>
    </w:pPr>
    <w:rPr>
      <w:rFonts w:ascii="Times New Roman" w:eastAsia="Times New Roman" w:hAnsi="Times New Roman" w:cs="Times New Roman"/>
      <w:sz w:val="24"/>
      <w:szCs w:val="24"/>
    </w:rPr>
  </w:style>
  <w:style w:type="character" w:styleId="GevolgdeHyperlink">
    <w:name w:val="FollowedHyperlink"/>
    <w:basedOn w:val="Standaardalinea-lettertype"/>
    <w:uiPriority w:val="99"/>
    <w:semiHidden/>
    <w:unhideWhenUsed/>
    <w:rsid w:val="00E71271"/>
    <w:rPr>
      <w:color w:val="849A0A" w:themeColor="followedHyperlink"/>
      <w:u w:val="single"/>
    </w:rPr>
  </w:style>
  <w:style w:type="paragraph" w:customStyle="1" w:styleId="Standard">
    <w:name w:val="Standard"/>
    <w:rsid w:val="003B362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Verwijzingopmerking">
    <w:name w:val="annotation reference"/>
    <w:basedOn w:val="Standaardalinea-lettertype"/>
    <w:uiPriority w:val="99"/>
    <w:semiHidden/>
    <w:unhideWhenUsed/>
    <w:rsid w:val="0034207A"/>
    <w:rPr>
      <w:sz w:val="16"/>
      <w:szCs w:val="16"/>
    </w:rPr>
  </w:style>
  <w:style w:type="paragraph" w:styleId="Tekstopmerking">
    <w:name w:val="annotation text"/>
    <w:basedOn w:val="Standaard"/>
    <w:link w:val="TekstopmerkingChar"/>
    <w:uiPriority w:val="99"/>
    <w:semiHidden/>
    <w:unhideWhenUsed/>
    <w:rsid w:val="0034207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4207A"/>
    <w:rPr>
      <w:sz w:val="20"/>
      <w:szCs w:val="20"/>
    </w:rPr>
  </w:style>
  <w:style w:type="paragraph" w:styleId="Onderwerpvanopmerking">
    <w:name w:val="annotation subject"/>
    <w:basedOn w:val="Tekstopmerking"/>
    <w:next w:val="Tekstopmerking"/>
    <w:link w:val="OnderwerpvanopmerkingChar"/>
    <w:uiPriority w:val="99"/>
    <w:semiHidden/>
    <w:unhideWhenUsed/>
    <w:rsid w:val="0034207A"/>
    <w:rPr>
      <w:b/>
      <w:bCs/>
    </w:rPr>
  </w:style>
  <w:style w:type="character" w:customStyle="1" w:styleId="OnderwerpvanopmerkingChar">
    <w:name w:val="Onderwerp van opmerking Char"/>
    <w:basedOn w:val="TekstopmerkingChar"/>
    <w:link w:val="Onderwerpvanopmerking"/>
    <w:uiPriority w:val="99"/>
    <w:semiHidden/>
    <w:rsid w:val="0034207A"/>
    <w:rPr>
      <w:b/>
      <w:bCs/>
      <w:sz w:val="20"/>
      <w:szCs w:val="20"/>
    </w:rPr>
  </w:style>
  <w:style w:type="paragraph" w:styleId="Revisie">
    <w:name w:val="Revision"/>
    <w:hidden/>
    <w:uiPriority w:val="99"/>
    <w:semiHidden/>
    <w:rsid w:val="0034207A"/>
    <w:pPr>
      <w:spacing w:after="0" w:line="240" w:lineRule="auto"/>
    </w:pPr>
    <w:rPr>
      <w:sz w:val="21"/>
    </w:rPr>
  </w:style>
  <w:style w:type="paragraph" w:styleId="Plattetekst2">
    <w:name w:val="Body Text 2"/>
    <w:basedOn w:val="Standaard"/>
    <w:link w:val="Plattetekst2Char"/>
    <w:rsid w:val="000E1A4D"/>
    <w:pPr>
      <w:spacing w:after="120" w:line="480" w:lineRule="auto"/>
    </w:pPr>
    <w:rPr>
      <w:rFonts w:ascii="Lucida Sans Unicode" w:eastAsia="Times New Roman" w:hAnsi="Lucida Sans Unicode" w:cs="Times New Roman"/>
      <w:sz w:val="20"/>
      <w:szCs w:val="24"/>
      <w:lang w:val="nl-NL" w:eastAsia="nl-NL"/>
    </w:rPr>
  </w:style>
  <w:style w:type="character" w:customStyle="1" w:styleId="Plattetekst2Char">
    <w:name w:val="Platte tekst 2 Char"/>
    <w:basedOn w:val="Standaardalinea-lettertype"/>
    <w:link w:val="Plattetekst2"/>
    <w:rsid w:val="000E1A4D"/>
    <w:rPr>
      <w:rFonts w:ascii="Lucida Sans Unicode" w:eastAsia="Times New Roman" w:hAnsi="Lucida Sans Unicode" w:cs="Times New Roman"/>
      <w:sz w:val="20"/>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72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ooitbinnenroken.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7883A3D53F4DD5A27E97BFFB9C9177"/>
        <w:category>
          <w:name w:val="Algemeen"/>
          <w:gallery w:val="placeholder"/>
        </w:category>
        <w:types>
          <w:type w:val="bbPlcHdr"/>
        </w:types>
        <w:behaviors>
          <w:behavior w:val="content"/>
        </w:behaviors>
        <w:guid w:val="{801873B3-87F4-401B-A800-94B1C89A034E}"/>
      </w:docPartPr>
      <w:docPartBody>
        <w:p w:rsidR="00AE1399" w:rsidRDefault="00447BCA">
          <w:pPr>
            <w:pStyle w:val="8A7883A3D53F4DD5A27E97BFFB9C9177"/>
          </w:pPr>
          <w:r>
            <w:rPr>
              <w:color w:val="FFFFFF" w:themeColor="background1"/>
              <w:lang w:val="nl-NL"/>
            </w:rPr>
            <w:t>[Geef de naam van het bedrijf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BCA"/>
    <w:rsid w:val="0015077A"/>
    <w:rsid w:val="00322462"/>
    <w:rsid w:val="00447BCA"/>
    <w:rsid w:val="006B4E68"/>
    <w:rsid w:val="006C5C6F"/>
    <w:rsid w:val="009821C3"/>
    <w:rsid w:val="00AD24B3"/>
    <w:rsid w:val="00AE1399"/>
    <w:rsid w:val="00ED0F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unhideWhenUsed/>
    <w:rPr>
      <w:color w:val="808080"/>
    </w:rPr>
  </w:style>
  <w:style w:type="paragraph" w:customStyle="1" w:styleId="8F82C28D008D412584759271A6D37821">
    <w:name w:val="8F82C28D008D412584759271A6D37821"/>
  </w:style>
  <w:style w:type="paragraph" w:customStyle="1" w:styleId="8A7883A3D53F4DD5A27E97BFFB9C9177">
    <w:name w:val="8A7883A3D53F4DD5A27E97BFFB9C91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microsoft.com/office/word/2004/10/bibliography" xmlns="http://schemas.microsoft.com/office/word/2004/10/bibliography"/>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overPageProperties xmlns="http://schemas.microsoft.com/office/2006/coverPageProps">
  <PublishDate/>
  <Abstract/>
  <CompanyAddress/>
  <CompanyPhone/>
  <CompanyFax/>
  <CompanyEmail/>
</CoverPageProperties>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2.xml><?xml version="1.0" encoding="utf-8"?>
<ds:datastoreItem xmlns:ds="http://schemas.openxmlformats.org/officeDocument/2006/customXml" ds:itemID="{21A63EA1-1393-46F1-8587-10875DE402EE}">
  <ds:schemaRefs>
    <ds:schemaRef ds:uri="http://schemas.microsoft.com/sharepoint/v3/contenttype/forms"/>
  </ds:schemaRefs>
</ds:datastoreItem>
</file>

<file path=customXml/itemProps3.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4.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5.xml><?xml version="1.0" encoding="utf-8"?>
<ds:datastoreItem xmlns:ds="http://schemas.openxmlformats.org/officeDocument/2006/customXml" ds:itemID="{92BE1FBC-0FFD-47D6-95BD-58AEC801C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1572</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ART-201607-alcohol en ouder worden</vt:lpstr>
      <vt:lpstr/>
    </vt:vector>
  </TitlesOfParts>
  <Company>Hewlett-Packard Company</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ART-201607-alcohol en ouder worden</dc:title>
  <dc:subject>Gezond binnen: maak je woning klaar voor het najaar!</dc:subject>
  <dc:creator>Jessie.Priem@logobrugge-oostende.be;Lies.Vanloo@logobrugge-oostende.be</dc:creator>
  <cp:keywords>ART-201607-alcohol en ouder worden</cp:keywords>
  <dc:description>ART-201607-alcohol en ouder worden</dc:description>
  <cp:lastModifiedBy>Priem Jessie</cp:lastModifiedBy>
  <cp:revision>2</cp:revision>
  <cp:lastPrinted>2012-08-31T12:17:00Z</cp:lastPrinted>
  <dcterms:created xsi:type="dcterms:W3CDTF">2016-09-16T11:54:00Z</dcterms:created>
  <dcterms:modified xsi:type="dcterms:W3CDTF">2016-09-16T11:54:00Z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TC017730519991</vt:lpwstr>
  </property>
</Properties>
</file>