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3762B" w14:textId="1A27A90A" w:rsidR="00C8355A" w:rsidRPr="007A3913" w:rsidRDefault="00C8355A" w:rsidP="003F7AF7">
      <w:pPr>
        <w:pStyle w:val="Adresvangeadresseerde"/>
        <w:spacing w:after="0"/>
        <w:rPr>
          <w:rFonts w:ascii="Trebuchet MS" w:hAnsi="Trebuchet MS"/>
          <w:color w:val="auto"/>
          <w:sz w:val="20"/>
          <w:szCs w:val="20"/>
        </w:rPr>
      </w:pPr>
      <w:r w:rsidRPr="007A3913">
        <w:rPr>
          <w:rFonts w:ascii="Trebuchet MS" w:hAnsi="Trebuchet MS"/>
          <w:noProof/>
        </w:rPr>
        <w:drawing>
          <wp:anchor distT="0" distB="0" distL="114300" distR="114300" simplePos="0" relativeHeight="251659264" behindDoc="1" locked="0" layoutInCell="1" allowOverlap="1" wp14:anchorId="0B455FB7" wp14:editId="773D879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2">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66223152" w:rsidR="005F335D" w:rsidRPr="007A3913" w:rsidRDefault="003C6C1B" w:rsidP="003F7AF7">
      <w:pPr>
        <w:pStyle w:val="Adresvangeadresseerde"/>
        <w:spacing w:after="0"/>
        <w:rPr>
          <w:rFonts w:ascii="Trebuchet MS" w:hAnsi="Trebuchet MS"/>
          <w:color w:val="00619B"/>
          <w:sz w:val="36"/>
          <w:szCs w:val="36"/>
        </w:rPr>
      </w:pPr>
      <w:r w:rsidRPr="007A3913">
        <w:rPr>
          <w:rFonts w:ascii="Trebuchet MS" w:hAnsi="Trebuchet MS"/>
          <w:color w:val="00619B"/>
          <w:sz w:val="36"/>
          <w:szCs w:val="36"/>
        </w:rPr>
        <w:t>ARTIKEL</w:t>
      </w:r>
    </w:p>
    <w:p w14:paraId="6B20E5F1" w14:textId="06011F6D" w:rsidR="003C6C1B" w:rsidRDefault="003C6C1B" w:rsidP="003F7AF7">
      <w:pPr>
        <w:spacing w:after="0" w:line="240" w:lineRule="auto"/>
        <w:rPr>
          <w:rFonts w:ascii="Trebuchet MS" w:hAnsi="Trebuchet MS"/>
          <w:sz w:val="18"/>
          <w:szCs w:val="18"/>
        </w:rPr>
      </w:pPr>
      <w:r w:rsidRPr="007A3913">
        <w:rPr>
          <w:rFonts w:ascii="Trebuchet MS" w:hAnsi="Trebuchet MS"/>
          <w:b/>
          <w:sz w:val="18"/>
          <w:szCs w:val="18"/>
        </w:rPr>
        <w:t xml:space="preserve">Afzender: </w:t>
      </w:r>
      <w:r w:rsidRPr="007A3913">
        <w:rPr>
          <w:rFonts w:ascii="Trebuchet MS" w:hAnsi="Trebuchet MS"/>
          <w:sz w:val="18"/>
          <w:szCs w:val="18"/>
        </w:rPr>
        <w:t>Logo Brugge-Oostende vzw</w:t>
      </w:r>
    </w:p>
    <w:p w14:paraId="68223AF8" w14:textId="48F91333" w:rsidR="003C6C1B" w:rsidRPr="007A3913" w:rsidRDefault="00F900F3" w:rsidP="003F7AF7">
      <w:pPr>
        <w:spacing w:after="0" w:line="240" w:lineRule="auto"/>
        <w:rPr>
          <w:rFonts w:ascii="Trebuchet MS" w:hAnsi="Trebuchet MS"/>
          <w:sz w:val="18"/>
          <w:szCs w:val="18"/>
        </w:rPr>
      </w:pPr>
      <w:r>
        <w:rPr>
          <w:rFonts w:ascii="Trebuchet MS" w:hAnsi="Trebuchet MS"/>
          <w:b/>
          <w:sz w:val="18"/>
          <w:szCs w:val="18"/>
        </w:rPr>
        <w:t>Ideale publicatiemaand</w:t>
      </w:r>
      <w:r w:rsidR="003C6C1B" w:rsidRPr="007A3913">
        <w:rPr>
          <w:rFonts w:ascii="Trebuchet MS" w:hAnsi="Trebuchet MS"/>
          <w:b/>
          <w:sz w:val="18"/>
          <w:szCs w:val="18"/>
        </w:rPr>
        <w:t xml:space="preserve">: </w:t>
      </w:r>
      <w:r w:rsidR="005E7301">
        <w:rPr>
          <w:rFonts w:ascii="Trebuchet MS" w:hAnsi="Trebuchet MS"/>
          <w:sz w:val="18"/>
          <w:szCs w:val="18"/>
        </w:rPr>
        <w:t xml:space="preserve">oktober </w:t>
      </w:r>
      <w:r w:rsidR="001D1660">
        <w:rPr>
          <w:rFonts w:ascii="Trebuchet MS" w:hAnsi="Trebuchet MS"/>
          <w:sz w:val="18"/>
          <w:szCs w:val="18"/>
        </w:rPr>
        <w:t>2019</w:t>
      </w:r>
    </w:p>
    <w:p w14:paraId="09E00A89" w14:textId="7F3848F0" w:rsidR="00B0787C" w:rsidRDefault="00B0787C" w:rsidP="003F7AF7">
      <w:pPr>
        <w:spacing w:after="0" w:line="240" w:lineRule="auto"/>
        <w:rPr>
          <w:rFonts w:ascii="Trebuchet MS" w:hAnsi="Trebuchet MS"/>
          <w:sz w:val="18"/>
          <w:szCs w:val="18"/>
        </w:rPr>
      </w:pPr>
    </w:p>
    <w:p w14:paraId="47128235" w14:textId="77777777" w:rsidR="001D1660" w:rsidRPr="001D1660" w:rsidRDefault="001D1660" w:rsidP="003F7AF7">
      <w:pPr>
        <w:spacing w:after="0" w:line="240" w:lineRule="auto"/>
      </w:pPr>
    </w:p>
    <w:p w14:paraId="52BACCC5" w14:textId="50A9F36C" w:rsidR="00925E39" w:rsidRPr="00001A9E" w:rsidRDefault="007B6261" w:rsidP="003F7AF7">
      <w:pPr>
        <w:pStyle w:val="Kop1"/>
        <w:spacing w:after="0" w:line="240" w:lineRule="auto"/>
        <w:rPr>
          <w:lang w:val="nl-NL"/>
        </w:rPr>
      </w:pPr>
      <w:r>
        <w:rPr>
          <w:lang w:val="nl-NL"/>
        </w:rPr>
        <w:t>Gezond en veilig de frisse maanden in: bescherm je tegen CO</w:t>
      </w:r>
    </w:p>
    <w:p w14:paraId="634E79E8" w14:textId="77777777" w:rsidR="00925E39" w:rsidRPr="004C5AC4" w:rsidRDefault="00925E39" w:rsidP="003F7AF7">
      <w:pPr>
        <w:spacing w:after="0" w:line="240" w:lineRule="auto"/>
        <w:rPr>
          <w:lang w:val="nl-NL"/>
        </w:rPr>
      </w:pPr>
    </w:p>
    <w:p w14:paraId="21EEFE87" w14:textId="77777777" w:rsidR="003F7AF7" w:rsidRDefault="003F7AF7" w:rsidP="003F7AF7">
      <w:pPr>
        <w:spacing w:after="0" w:line="240" w:lineRule="auto"/>
        <w:rPr>
          <w:b/>
        </w:rPr>
      </w:pPr>
    </w:p>
    <w:p w14:paraId="76F54797" w14:textId="77777777" w:rsidR="007B6261" w:rsidRPr="00582A2A" w:rsidRDefault="007B6261" w:rsidP="007B6261">
      <w:pPr>
        <w:rPr>
          <w:rFonts w:eastAsia="Tahoma" w:cs="Tahoma"/>
          <w:b/>
          <w:bCs/>
        </w:rPr>
      </w:pPr>
      <w:r>
        <w:rPr>
          <w:rFonts w:eastAsia="Tahoma" w:cs="Tahoma"/>
          <w:b/>
          <w:bCs/>
        </w:rPr>
        <w:t>Gezond en veilig de frisse maanden in: CO vermijden!</w:t>
      </w:r>
    </w:p>
    <w:p w14:paraId="3AC862D8" w14:textId="77777777" w:rsidR="007B6261" w:rsidRPr="00582A2A" w:rsidRDefault="007B6261" w:rsidP="007B6261">
      <w:pPr>
        <w:rPr>
          <w:rFonts w:eastAsia="Tahoma" w:cs="Tahoma"/>
        </w:rPr>
      </w:pPr>
      <w:r w:rsidRPr="00582A2A">
        <w:rPr>
          <w:rFonts w:eastAsia="Tahoma" w:cs="Tahoma"/>
        </w:rPr>
        <w:t xml:space="preserve">Het wordt frisser en dus start iedereen de verwarmingstoestellen weer op. Veel mensen zijn intussen wel gewoon om hun verwarmingstoestellen correct te </w:t>
      </w:r>
      <w:r>
        <w:rPr>
          <w:rFonts w:eastAsia="Tahoma" w:cs="Tahoma"/>
        </w:rPr>
        <w:t>(</w:t>
      </w:r>
      <w:r w:rsidRPr="00582A2A">
        <w:rPr>
          <w:rFonts w:eastAsia="Tahoma" w:cs="Tahoma"/>
        </w:rPr>
        <w:t>laten</w:t>
      </w:r>
      <w:r>
        <w:rPr>
          <w:rFonts w:eastAsia="Tahoma" w:cs="Tahoma"/>
        </w:rPr>
        <w:t>)</w:t>
      </w:r>
      <w:r w:rsidRPr="00582A2A">
        <w:rPr>
          <w:rFonts w:eastAsia="Tahoma" w:cs="Tahoma"/>
        </w:rPr>
        <w:t xml:space="preserve"> onderhouden. Dit is ook voor veel types toestellen verplicht.</w:t>
      </w:r>
      <w:r>
        <w:rPr>
          <w:rFonts w:eastAsia="Tahoma" w:cs="Tahoma"/>
        </w:rPr>
        <w:t xml:space="preserve"> </w:t>
      </w:r>
      <w:r w:rsidRPr="00582A2A">
        <w:rPr>
          <w:rFonts w:eastAsia="Tahoma" w:cs="Tahoma"/>
        </w:rPr>
        <w:t>Jammer genoeg zijn</w:t>
      </w:r>
      <w:r>
        <w:rPr>
          <w:rFonts w:eastAsia="Tahoma" w:cs="Tahoma"/>
        </w:rPr>
        <w:t xml:space="preserve"> toch</w:t>
      </w:r>
      <w:r w:rsidRPr="00582A2A">
        <w:rPr>
          <w:rFonts w:eastAsia="Tahoma" w:cs="Tahoma"/>
        </w:rPr>
        <w:t xml:space="preserve"> </w:t>
      </w:r>
      <w:r>
        <w:rPr>
          <w:rFonts w:eastAsia="Tahoma" w:cs="Tahoma"/>
        </w:rPr>
        <w:t xml:space="preserve">nog </w:t>
      </w:r>
      <w:r w:rsidRPr="00582A2A">
        <w:rPr>
          <w:rFonts w:eastAsia="Tahoma" w:cs="Tahoma"/>
        </w:rPr>
        <w:t>niet alle toestellen in g</w:t>
      </w:r>
      <w:r>
        <w:rPr>
          <w:rFonts w:eastAsia="Tahoma" w:cs="Tahoma"/>
        </w:rPr>
        <w:t>oede staat of goed onderhouden: nog e</w:t>
      </w:r>
      <w:r w:rsidRPr="00582A2A">
        <w:rPr>
          <w:rFonts w:eastAsia="Tahoma" w:cs="Tahoma"/>
        </w:rPr>
        <w:t>lk jaar stijgt vanaf september-oktober het aantal ongevallen door CO-vergiftigingen. In België zijn jaarlijks ongeveer 800 mensen het slachtoffer van een koolstofmonoxide of CO-vergiftiging. Een 20-tal overleeft dit ongeval niet.</w:t>
      </w:r>
      <w:r>
        <w:rPr>
          <w:rFonts w:eastAsia="Tahoma" w:cs="Tahoma"/>
        </w:rPr>
        <w:t xml:space="preserve"> Kinderen zijn extra gevoelig voor vergiftiging!</w:t>
      </w:r>
    </w:p>
    <w:p w14:paraId="3484BD07" w14:textId="77777777" w:rsidR="007B6261" w:rsidRPr="00582A2A" w:rsidRDefault="007B6261" w:rsidP="007B6261">
      <w:pPr>
        <w:rPr>
          <w:rFonts w:eastAsia="Tahoma" w:cs="Tahoma"/>
          <w:b/>
          <w:bCs/>
        </w:rPr>
      </w:pPr>
      <w:r w:rsidRPr="00582A2A">
        <w:rPr>
          <w:rFonts w:eastAsia="Tahoma" w:cs="Tahoma"/>
          <w:b/>
          <w:bCs/>
        </w:rPr>
        <w:t xml:space="preserve">Wat is CO of </w:t>
      </w:r>
      <w:r>
        <w:rPr>
          <w:rFonts w:eastAsia="Tahoma" w:cs="Tahoma"/>
          <w:b/>
          <w:bCs/>
        </w:rPr>
        <w:t>‘</w:t>
      </w:r>
      <w:r w:rsidRPr="00582A2A">
        <w:rPr>
          <w:rFonts w:eastAsia="Tahoma" w:cs="Tahoma"/>
          <w:b/>
          <w:bCs/>
        </w:rPr>
        <w:t>koolstofmonoxide</w:t>
      </w:r>
      <w:r>
        <w:rPr>
          <w:rFonts w:eastAsia="Tahoma" w:cs="Tahoma"/>
          <w:b/>
          <w:bCs/>
        </w:rPr>
        <w:t>’</w:t>
      </w:r>
      <w:r w:rsidRPr="00582A2A">
        <w:rPr>
          <w:rFonts w:eastAsia="Tahoma" w:cs="Tahoma"/>
          <w:b/>
          <w:bCs/>
        </w:rPr>
        <w:t>?</w:t>
      </w:r>
    </w:p>
    <w:p w14:paraId="63549719" w14:textId="2B9DC5E4" w:rsidR="007B6261" w:rsidRPr="00582A2A" w:rsidRDefault="007B6261" w:rsidP="007B6261">
      <w:pPr>
        <w:rPr>
          <w:rFonts w:eastAsia="Tahoma" w:cs="Tahoma"/>
        </w:rPr>
      </w:pPr>
      <w:r w:rsidRPr="00582A2A">
        <w:rPr>
          <w:rFonts w:eastAsia="Tahoma" w:cs="Tahoma"/>
        </w:rPr>
        <w:t>CO is een erg giftig gas dat ontstaat bij een slechte verbranding. Dit krijg je als er te weinig zuurstof in</w:t>
      </w:r>
      <w:r>
        <w:rPr>
          <w:rFonts w:eastAsia="Tahoma" w:cs="Tahoma"/>
        </w:rPr>
        <w:t xml:space="preserve"> het toestel kan komen, bijvoorbeeld als </w:t>
      </w:r>
      <w:r w:rsidRPr="00582A2A">
        <w:rPr>
          <w:rFonts w:eastAsia="Tahoma" w:cs="Tahoma"/>
        </w:rPr>
        <w:t xml:space="preserve">de kamer </w:t>
      </w:r>
      <w:r>
        <w:rPr>
          <w:rFonts w:eastAsia="Tahoma" w:cs="Tahoma"/>
        </w:rPr>
        <w:t xml:space="preserve">niet goed verlucht of geventileerd </w:t>
      </w:r>
      <w:r w:rsidRPr="00582A2A">
        <w:rPr>
          <w:rFonts w:eastAsia="Tahoma" w:cs="Tahoma"/>
        </w:rPr>
        <w:t xml:space="preserve">is of als het toestel niet goed meer werkt. CO </w:t>
      </w:r>
      <w:r>
        <w:rPr>
          <w:rFonts w:eastAsia="Tahoma" w:cs="Tahoma"/>
        </w:rPr>
        <w:t xml:space="preserve">kan ontstaan </w:t>
      </w:r>
      <w:r w:rsidRPr="00582A2A">
        <w:rPr>
          <w:rFonts w:eastAsia="Tahoma" w:cs="Tahoma"/>
        </w:rPr>
        <w:t xml:space="preserve">in toestellen die werken met een vlam zoals een verwarmingstoestel op gas, kolen, </w:t>
      </w:r>
      <w:r>
        <w:rPr>
          <w:rFonts w:eastAsia="Tahoma" w:cs="Tahoma"/>
        </w:rPr>
        <w:t xml:space="preserve">hout, pellets, mazout, </w:t>
      </w:r>
      <w:r w:rsidRPr="00582A2A">
        <w:rPr>
          <w:rFonts w:eastAsia="Tahoma" w:cs="Tahoma"/>
        </w:rPr>
        <w:t>petroleum</w:t>
      </w:r>
      <w:r w:rsidR="00AA3EBC">
        <w:rPr>
          <w:rFonts w:eastAsia="Tahoma" w:cs="Tahoma"/>
        </w:rPr>
        <w:t>, ethanol..</w:t>
      </w:r>
      <w:r>
        <w:rPr>
          <w:rFonts w:eastAsia="Tahoma" w:cs="Tahoma"/>
        </w:rPr>
        <w:t>. Het kan gaan om centrale verwarm</w:t>
      </w:r>
      <w:r w:rsidR="00AA3EBC">
        <w:rPr>
          <w:rFonts w:eastAsia="Tahoma" w:cs="Tahoma"/>
        </w:rPr>
        <w:t>ing, verwarmingsketels, kachels</w:t>
      </w:r>
      <w:r>
        <w:rPr>
          <w:rFonts w:eastAsia="Tahoma" w:cs="Tahoma"/>
        </w:rPr>
        <w:t xml:space="preserve"> …</w:t>
      </w:r>
    </w:p>
    <w:p w14:paraId="3F3586F4" w14:textId="77777777" w:rsidR="007B6261" w:rsidRPr="00582A2A" w:rsidRDefault="007B6261" w:rsidP="007B6261">
      <w:pPr>
        <w:rPr>
          <w:rFonts w:eastAsia="Tahoma" w:cs="Tahoma"/>
        </w:rPr>
      </w:pPr>
      <w:r w:rsidRPr="00582A2A">
        <w:rPr>
          <w:rFonts w:eastAsia="Tahoma" w:cs="Tahoma"/>
        </w:rPr>
        <w:t>Je ruikt het niet, je proeft het niet, je ziet</w:t>
      </w:r>
      <w:r>
        <w:rPr>
          <w:rFonts w:eastAsia="Tahoma" w:cs="Tahoma"/>
        </w:rPr>
        <w:t xml:space="preserve"> het niet én je voelt het niet, dus als je slachtoffer wordt, dan merk je het vaak pas als het té laat is! Ook kleine hoeveelheden CO kunnen al gezondheidsproblemen geven.</w:t>
      </w:r>
    </w:p>
    <w:p w14:paraId="03871590" w14:textId="77777777" w:rsidR="007B6261" w:rsidRDefault="007B6261" w:rsidP="007B6261">
      <w:pPr>
        <w:rPr>
          <w:rFonts w:eastAsia="Tahoma" w:cs="Tahoma"/>
          <w:b/>
          <w:bCs/>
        </w:rPr>
      </w:pPr>
      <w:r>
        <w:rPr>
          <w:rFonts w:eastAsia="Tahoma" w:cs="Tahoma"/>
          <w:b/>
          <w:bCs/>
        </w:rPr>
        <w:t>Test jouw risico!</w:t>
      </w:r>
    </w:p>
    <w:p w14:paraId="7052DD66" w14:textId="77777777" w:rsidR="007B6261" w:rsidRPr="00582A2A" w:rsidRDefault="007B6261" w:rsidP="007B6261">
      <w:pPr>
        <w:rPr>
          <w:rFonts w:eastAsia="Tahoma" w:cs="Tahoma"/>
        </w:rPr>
      </w:pPr>
      <w:r w:rsidRPr="00CE094D">
        <w:rPr>
          <w:rFonts w:eastAsia="Tahoma" w:cs="Tahoma"/>
          <w:bCs/>
        </w:rPr>
        <w:t xml:space="preserve">Heb jij een verwarmingstoestel </w:t>
      </w:r>
      <w:r>
        <w:rPr>
          <w:rFonts w:eastAsia="Tahoma" w:cs="Tahoma"/>
          <w:bCs/>
        </w:rPr>
        <w:t xml:space="preserve">met verbranding </w:t>
      </w:r>
      <w:r w:rsidRPr="00CE094D">
        <w:rPr>
          <w:rFonts w:eastAsia="Tahoma" w:cs="Tahoma"/>
          <w:bCs/>
        </w:rPr>
        <w:t xml:space="preserve">in huis? </w:t>
      </w:r>
      <w:r w:rsidRPr="00CE094D">
        <w:rPr>
          <w:rFonts w:eastAsia="Tahoma" w:cs="Tahoma"/>
        </w:rPr>
        <w:t xml:space="preserve">Doe de test en vermijd dat jij </w:t>
      </w:r>
      <w:r>
        <w:rPr>
          <w:rFonts w:eastAsia="Tahoma" w:cs="Tahoma"/>
        </w:rPr>
        <w:t xml:space="preserve">of je gezin </w:t>
      </w:r>
      <w:r w:rsidRPr="00CE094D">
        <w:rPr>
          <w:rFonts w:eastAsia="Tahoma" w:cs="Tahoma"/>
        </w:rPr>
        <w:t xml:space="preserve">het </w:t>
      </w:r>
      <w:r w:rsidRPr="00582A2A">
        <w:rPr>
          <w:rFonts w:eastAsia="Tahoma" w:cs="Tahoma"/>
        </w:rPr>
        <w:t>volgende slachtoffer wordt.</w:t>
      </w:r>
      <w:r>
        <w:rPr>
          <w:rFonts w:eastAsia="Tahoma" w:cs="Tahoma"/>
        </w:rPr>
        <w:t xml:space="preserve"> Ken je ouderen of alleenstaanden die dit mogelijks zelf niet kunnen, doe dan eens de test met hen. Wie weet red je hun leven wel!</w:t>
      </w:r>
    </w:p>
    <w:p w14:paraId="360472B7" w14:textId="77777777" w:rsidR="007B6261" w:rsidRPr="00AA3EBC" w:rsidRDefault="007B6261" w:rsidP="00AA3EBC">
      <w:pPr>
        <w:pStyle w:val="Lijstalinea"/>
        <w:numPr>
          <w:ilvl w:val="0"/>
          <w:numId w:val="46"/>
        </w:numPr>
        <w:rPr>
          <w:rFonts w:eastAsia="Tahoma" w:cs="Tahoma"/>
          <w:color w:val="auto"/>
        </w:rPr>
      </w:pPr>
      <w:r w:rsidRPr="00AA3EBC">
        <w:rPr>
          <w:rFonts w:eastAsia="Tahoma" w:cs="Tahoma"/>
          <w:color w:val="auto"/>
        </w:rPr>
        <w:t>Zie je zwarte roetplekken op het verwarmingstoestel of op/rond muren of plafond?</w:t>
      </w:r>
    </w:p>
    <w:p w14:paraId="63B1963E" w14:textId="77777777" w:rsidR="007B6261" w:rsidRPr="00AA3EBC" w:rsidRDefault="007B6261" w:rsidP="00AA3EBC">
      <w:pPr>
        <w:pStyle w:val="Lijstalinea"/>
        <w:numPr>
          <w:ilvl w:val="0"/>
          <w:numId w:val="46"/>
        </w:numPr>
        <w:rPr>
          <w:rFonts w:eastAsia="Tahoma" w:cs="Tahoma"/>
          <w:color w:val="auto"/>
        </w:rPr>
      </w:pPr>
      <w:r w:rsidRPr="00AA3EBC">
        <w:rPr>
          <w:rFonts w:eastAsia="Tahoma" w:cs="Tahoma"/>
          <w:color w:val="auto"/>
        </w:rPr>
        <w:t>Brand je op gas en zie je gele of oranje vlammen in de plaats van blauwe vlammen zoals het hoort?</w:t>
      </w:r>
    </w:p>
    <w:p w14:paraId="2EDDB878" w14:textId="77777777" w:rsidR="007B6261" w:rsidRPr="00AA3EBC" w:rsidRDefault="007B6261" w:rsidP="00AA3EBC">
      <w:pPr>
        <w:pStyle w:val="Lijstalinea"/>
        <w:numPr>
          <w:ilvl w:val="0"/>
          <w:numId w:val="46"/>
        </w:numPr>
        <w:rPr>
          <w:rFonts w:eastAsia="Tahoma" w:cs="Tahoma"/>
          <w:color w:val="auto"/>
        </w:rPr>
      </w:pPr>
      <w:r w:rsidRPr="00AA3EBC">
        <w:rPr>
          <w:rFonts w:eastAsia="Tahoma" w:cs="Tahoma"/>
          <w:color w:val="auto"/>
        </w:rPr>
        <w:t>Weet je niet of je wettelijk verplicht bent jouw verwarmingstoestel(len) en schoorsteen te onderhouden en hoe?</w:t>
      </w:r>
    </w:p>
    <w:p w14:paraId="0AFA954F" w14:textId="77777777" w:rsidR="007B6261" w:rsidRPr="00AA3EBC" w:rsidRDefault="007B6261" w:rsidP="00AA3EBC">
      <w:pPr>
        <w:pStyle w:val="Lijstalinea"/>
        <w:numPr>
          <w:ilvl w:val="0"/>
          <w:numId w:val="46"/>
        </w:numPr>
        <w:rPr>
          <w:rFonts w:eastAsia="Tahoma" w:cs="Tahoma"/>
          <w:color w:val="auto"/>
        </w:rPr>
      </w:pPr>
      <w:r w:rsidRPr="00AA3EBC">
        <w:rPr>
          <w:rFonts w:eastAsia="Tahoma" w:cs="Tahoma"/>
          <w:color w:val="auto"/>
        </w:rPr>
        <w:t>Kan je niet zeggen wanneer je verwarmingstoestel en schoorsteen het laatst onderhouden is door een vakman?</w:t>
      </w:r>
    </w:p>
    <w:p w14:paraId="4A3EB6A4" w14:textId="77777777" w:rsidR="007B6261" w:rsidRPr="00AA3EBC" w:rsidRDefault="007B6261" w:rsidP="00AA3EBC">
      <w:pPr>
        <w:pStyle w:val="Lijstalinea"/>
        <w:numPr>
          <w:ilvl w:val="0"/>
          <w:numId w:val="46"/>
        </w:numPr>
        <w:rPr>
          <w:rFonts w:eastAsia="Tahoma" w:cs="Tahoma"/>
          <w:color w:val="auto"/>
        </w:rPr>
      </w:pPr>
      <w:r w:rsidRPr="00AA3EBC">
        <w:rPr>
          <w:rFonts w:eastAsia="Tahoma" w:cs="Tahoma"/>
          <w:color w:val="auto"/>
        </w:rPr>
        <w:t>Merk je in de ruimte waar je verbrandingstoestel staat meer vocht op de binnenkant van de ramen?</w:t>
      </w:r>
    </w:p>
    <w:p w14:paraId="62F17B3B" w14:textId="77777777" w:rsidR="007B6261" w:rsidRPr="00AA3EBC" w:rsidRDefault="007B6261" w:rsidP="00AA3EBC">
      <w:pPr>
        <w:pStyle w:val="Lijstalinea"/>
        <w:numPr>
          <w:ilvl w:val="0"/>
          <w:numId w:val="46"/>
        </w:numPr>
        <w:rPr>
          <w:rFonts w:eastAsia="Tahoma" w:cs="Tahoma"/>
          <w:color w:val="auto"/>
        </w:rPr>
      </w:pPr>
      <w:r w:rsidRPr="00AA3EBC">
        <w:rPr>
          <w:rFonts w:eastAsia="Tahoma" w:cs="Tahoma"/>
          <w:color w:val="auto"/>
        </w:rPr>
        <w:t>Gedragen je huisdieren zich vreemd, zoals onrustig zijn of zelfs flauwvallen?</w:t>
      </w:r>
    </w:p>
    <w:p w14:paraId="6511757A" w14:textId="77777777" w:rsidR="007B6261" w:rsidRPr="00AA3EBC" w:rsidRDefault="007B6261" w:rsidP="00AA3EBC">
      <w:pPr>
        <w:pStyle w:val="Lijstalinea"/>
        <w:numPr>
          <w:ilvl w:val="0"/>
          <w:numId w:val="46"/>
        </w:numPr>
        <w:rPr>
          <w:rFonts w:eastAsia="Tahoma" w:cs="Tahoma"/>
          <w:color w:val="auto"/>
        </w:rPr>
      </w:pPr>
      <w:r w:rsidRPr="00AA3EBC">
        <w:rPr>
          <w:rFonts w:eastAsia="Tahoma" w:cs="Tahoma"/>
          <w:color w:val="auto"/>
        </w:rPr>
        <w:t>Heb je in je woning vaak last van hoofdpijn, duizeligheid, misselijkheid en braken?</w:t>
      </w:r>
    </w:p>
    <w:p w14:paraId="69D4AA80" w14:textId="77777777" w:rsidR="007B6261" w:rsidRPr="00AA3EBC" w:rsidRDefault="007B6261" w:rsidP="00AA3EBC">
      <w:pPr>
        <w:pStyle w:val="Lijstalinea"/>
        <w:numPr>
          <w:ilvl w:val="0"/>
          <w:numId w:val="46"/>
        </w:numPr>
        <w:rPr>
          <w:rFonts w:eastAsia="Tahoma" w:cs="Tahoma"/>
          <w:color w:val="auto"/>
        </w:rPr>
      </w:pPr>
      <w:r w:rsidRPr="00AA3EBC">
        <w:rPr>
          <w:rFonts w:eastAsia="Tahoma" w:cs="Tahoma"/>
          <w:color w:val="auto"/>
        </w:rPr>
        <w:lastRenderedPageBreak/>
        <w:t>Voel je je niet lekker telkens wanneer je dezelfde activiteit doet, zoals tijdens het afwassen, het nemen van een douche of bad?</w:t>
      </w:r>
    </w:p>
    <w:p w14:paraId="1E9DE0E5" w14:textId="77777777" w:rsidR="007B6261" w:rsidRPr="00AA3EBC" w:rsidRDefault="007B6261" w:rsidP="00AA3EBC">
      <w:pPr>
        <w:pStyle w:val="Lijstalinea"/>
        <w:numPr>
          <w:ilvl w:val="0"/>
          <w:numId w:val="46"/>
        </w:numPr>
        <w:rPr>
          <w:rFonts w:eastAsia="Tahoma" w:cs="Tahoma"/>
          <w:color w:val="auto"/>
        </w:rPr>
      </w:pPr>
      <w:r w:rsidRPr="00AA3EBC">
        <w:rPr>
          <w:rFonts w:eastAsia="Tahoma" w:cs="Tahoma"/>
          <w:color w:val="auto"/>
        </w:rPr>
        <w:t>Voelen jij en je huisgenoten of bezoekers zich op hetzelfde moment niet lekker?</w:t>
      </w:r>
    </w:p>
    <w:p w14:paraId="29C9765A" w14:textId="77777777" w:rsidR="007B6261" w:rsidRPr="00AA3EBC" w:rsidRDefault="007B6261" w:rsidP="00AA3EBC">
      <w:pPr>
        <w:pStyle w:val="Lijstalinea"/>
        <w:numPr>
          <w:ilvl w:val="0"/>
          <w:numId w:val="46"/>
        </w:numPr>
        <w:rPr>
          <w:rFonts w:eastAsia="Tahoma" w:cs="Tahoma"/>
          <w:color w:val="auto"/>
        </w:rPr>
      </w:pPr>
      <w:r w:rsidRPr="00AA3EBC">
        <w:rPr>
          <w:rFonts w:eastAsia="Tahoma" w:cs="Tahoma"/>
          <w:color w:val="auto"/>
        </w:rPr>
        <w:t>Merk je dat de gezondheidsklachten verminderen als je goed verlucht of eens naar buiten gaat?</w:t>
      </w:r>
    </w:p>
    <w:p w14:paraId="7B8BE1B4" w14:textId="77777777" w:rsidR="00AA3EBC" w:rsidRDefault="00AA3EBC" w:rsidP="007B6261">
      <w:pPr>
        <w:rPr>
          <w:rFonts w:eastAsia="Tahoma" w:cs="Tahoma"/>
          <w:b/>
          <w:bCs/>
        </w:rPr>
      </w:pPr>
    </w:p>
    <w:p w14:paraId="30CE2746" w14:textId="77777777" w:rsidR="007B6261" w:rsidRPr="00582A2A" w:rsidRDefault="007B6261" w:rsidP="007B6261">
      <w:pPr>
        <w:rPr>
          <w:rFonts w:eastAsia="Tahoma" w:cs="Tahoma"/>
          <w:b/>
          <w:bCs/>
        </w:rPr>
      </w:pPr>
      <w:r w:rsidRPr="00582A2A">
        <w:rPr>
          <w:rFonts w:eastAsia="Tahoma" w:cs="Tahoma"/>
          <w:b/>
          <w:bCs/>
        </w:rPr>
        <w:t>Resultaat</w:t>
      </w:r>
    </w:p>
    <w:p w14:paraId="6FC57454" w14:textId="633ED8E6" w:rsidR="007B6261" w:rsidRPr="00582A2A" w:rsidRDefault="007B6261" w:rsidP="007B6261">
      <w:pPr>
        <w:rPr>
          <w:rFonts w:eastAsia="Tahoma" w:cs="Tahoma"/>
        </w:rPr>
      </w:pPr>
      <w:r>
        <w:rPr>
          <w:rFonts w:eastAsia="Tahoma" w:cs="Tahoma"/>
        </w:rPr>
        <w:t xml:space="preserve">Elke vraag waarop je ‘ja’ hebt geantwoord, kan een signaal zijn om actie te ondernemen. </w:t>
      </w:r>
      <w:r w:rsidRPr="00582A2A">
        <w:rPr>
          <w:rFonts w:eastAsia="Tahoma" w:cs="Tahoma"/>
        </w:rPr>
        <w:t xml:space="preserve">Heb je </w:t>
      </w:r>
      <w:r>
        <w:rPr>
          <w:rFonts w:eastAsia="Tahoma" w:cs="Tahoma"/>
        </w:rPr>
        <w:t xml:space="preserve">ja geantwoord op de vragen </w:t>
      </w:r>
      <w:r w:rsidRPr="00582A2A">
        <w:rPr>
          <w:rFonts w:eastAsia="Tahoma" w:cs="Tahoma"/>
        </w:rPr>
        <w:t xml:space="preserve">van </w:t>
      </w:r>
      <w:r>
        <w:rPr>
          <w:rFonts w:eastAsia="Tahoma" w:cs="Tahoma"/>
        </w:rPr>
        <w:t xml:space="preserve">roetplekken, </w:t>
      </w:r>
      <w:r w:rsidRPr="00582A2A">
        <w:rPr>
          <w:rFonts w:eastAsia="Tahoma" w:cs="Tahoma"/>
        </w:rPr>
        <w:t>de gele</w:t>
      </w:r>
      <w:r>
        <w:rPr>
          <w:rFonts w:eastAsia="Tahoma" w:cs="Tahoma"/>
        </w:rPr>
        <w:t>/oranje</w:t>
      </w:r>
      <w:r w:rsidRPr="00582A2A">
        <w:rPr>
          <w:rFonts w:eastAsia="Tahoma" w:cs="Tahoma"/>
        </w:rPr>
        <w:t xml:space="preserve"> </w:t>
      </w:r>
      <w:r>
        <w:rPr>
          <w:rFonts w:eastAsia="Tahoma" w:cs="Tahoma"/>
        </w:rPr>
        <w:t>gas</w:t>
      </w:r>
      <w:r w:rsidRPr="00582A2A">
        <w:rPr>
          <w:rFonts w:eastAsia="Tahoma" w:cs="Tahoma"/>
        </w:rPr>
        <w:t xml:space="preserve">vlammen </w:t>
      </w:r>
      <w:r>
        <w:rPr>
          <w:rFonts w:eastAsia="Tahoma" w:cs="Tahoma"/>
        </w:rPr>
        <w:t xml:space="preserve">of weet je niets over het onderhoud van je toestellen? </w:t>
      </w:r>
      <w:r w:rsidRPr="00582A2A">
        <w:rPr>
          <w:rFonts w:eastAsia="Tahoma" w:cs="Tahoma"/>
        </w:rPr>
        <w:t xml:space="preserve">Laat </w:t>
      </w:r>
      <w:r>
        <w:rPr>
          <w:rFonts w:eastAsia="Tahoma" w:cs="Tahoma"/>
        </w:rPr>
        <w:t xml:space="preserve">dan </w:t>
      </w:r>
      <w:r w:rsidRPr="00582A2A">
        <w:rPr>
          <w:rFonts w:eastAsia="Tahoma" w:cs="Tahoma"/>
        </w:rPr>
        <w:t xml:space="preserve">je verwarmingstoestel, </w:t>
      </w:r>
      <w:r>
        <w:rPr>
          <w:rFonts w:eastAsia="Tahoma" w:cs="Tahoma"/>
        </w:rPr>
        <w:t>ketel,</w:t>
      </w:r>
      <w:r w:rsidRPr="00582A2A">
        <w:rPr>
          <w:rFonts w:eastAsia="Tahoma" w:cs="Tahoma"/>
        </w:rPr>
        <w:t xml:space="preserve"> schouw</w:t>
      </w:r>
      <w:bookmarkStart w:id="0" w:name="_GoBack"/>
      <w:bookmarkEnd w:id="0"/>
      <w:r>
        <w:rPr>
          <w:rFonts w:eastAsia="Tahoma" w:cs="Tahoma"/>
        </w:rPr>
        <w:t>…</w:t>
      </w:r>
      <w:r w:rsidRPr="00582A2A">
        <w:rPr>
          <w:rFonts w:eastAsia="Tahoma" w:cs="Tahoma"/>
        </w:rPr>
        <w:t xml:space="preserve"> </w:t>
      </w:r>
      <w:r>
        <w:rPr>
          <w:rFonts w:eastAsia="Tahoma" w:cs="Tahoma"/>
        </w:rPr>
        <w:t xml:space="preserve">zeker </w:t>
      </w:r>
      <w:r w:rsidRPr="00582A2A">
        <w:rPr>
          <w:rFonts w:eastAsia="Tahoma" w:cs="Tahoma"/>
        </w:rPr>
        <w:t xml:space="preserve">controleren door een vakman. </w:t>
      </w:r>
      <w:r>
        <w:rPr>
          <w:rFonts w:eastAsia="Tahoma" w:cs="Tahoma"/>
        </w:rPr>
        <w:t>Weet je niet precies of je wettelijk verplicht bent je toestellen te laten onderhouden?</w:t>
      </w:r>
      <w:r w:rsidRPr="00582A2A">
        <w:rPr>
          <w:rFonts w:eastAsia="Tahoma" w:cs="Tahoma"/>
        </w:rPr>
        <w:t xml:space="preserve"> Check het op </w:t>
      </w:r>
      <w:r w:rsidRPr="00AA3EBC">
        <w:rPr>
          <w:rFonts w:eastAsia="Tahoma" w:cs="Tahoma"/>
        </w:rPr>
        <w:t>www.veiligverwarmen.be</w:t>
      </w:r>
      <w:r w:rsidRPr="00582A2A">
        <w:rPr>
          <w:rFonts w:eastAsia="Tahoma" w:cs="Tahoma"/>
        </w:rPr>
        <w:t>.</w:t>
      </w:r>
      <w:r>
        <w:rPr>
          <w:rFonts w:eastAsia="Tahoma" w:cs="Tahoma"/>
        </w:rPr>
        <w:t xml:space="preserve"> Naast de wettelijke verplichting, is het natuurlijk altijd aangeraden om je toestellen goed te onderhouden!</w:t>
      </w:r>
    </w:p>
    <w:p w14:paraId="050CBACC" w14:textId="77777777" w:rsidR="007B6261" w:rsidRPr="00582A2A" w:rsidRDefault="007B6261" w:rsidP="007B6261">
      <w:pPr>
        <w:rPr>
          <w:rFonts w:eastAsia="Tahoma" w:cs="Tahoma"/>
        </w:rPr>
      </w:pPr>
      <w:r w:rsidRPr="00582A2A">
        <w:rPr>
          <w:rFonts w:eastAsia="Tahoma" w:cs="Tahoma"/>
        </w:rPr>
        <w:t xml:space="preserve">Heb je </w:t>
      </w:r>
      <w:r>
        <w:rPr>
          <w:rFonts w:eastAsia="Tahoma" w:cs="Tahoma"/>
        </w:rPr>
        <w:t>enkele keren ja gezegd</w:t>
      </w:r>
      <w:r w:rsidRPr="00582A2A">
        <w:rPr>
          <w:rFonts w:eastAsia="Tahoma" w:cs="Tahoma"/>
        </w:rPr>
        <w:t>? Dan is er mogelijk CO-gas in de woning. Verlucht zeker extra in je</w:t>
      </w:r>
      <w:r>
        <w:rPr>
          <w:rFonts w:eastAsia="Tahoma" w:cs="Tahoma"/>
        </w:rPr>
        <w:t xml:space="preserve"> woning. Vraag aan de brandweer of </w:t>
      </w:r>
      <w:r w:rsidRPr="00582A2A">
        <w:rPr>
          <w:rFonts w:eastAsia="Tahoma" w:cs="Tahoma"/>
        </w:rPr>
        <w:t>huisvestingsambtenaar om een controle te doen</w:t>
      </w:r>
      <w:r>
        <w:rPr>
          <w:rFonts w:eastAsia="Tahoma" w:cs="Tahoma"/>
        </w:rPr>
        <w:t xml:space="preserve"> of vraag wie jou daar mee kan helpen in jouw gemeente</w:t>
      </w:r>
      <w:r w:rsidRPr="00582A2A">
        <w:rPr>
          <w:rFonts w:eastAsia="Tahoma" w:cs="Tahoma"/>
        </w:rPr>
        <w:t xml:space="preserve">. </w:t>
      </w:r>
      <w:r>
        <w:rPr>
          <w:rFonts w:eastAsia="Tahoma" w:cs="Tahoma"/>
        </w:rPr>
        <w:t xml:space="preserve">Afhankelijk van waar je woont, is die </w:t>
      </w:r>
      <w:r w:rsidRPr="00582A2A">
        <w:rPr>
          <w:rFonts w:eastAsia="Tahoma" w:cs="Tahoma"/>
        </w:rPr>
        <w:t xml:space="preserve">dienstverlening </w:t>
      </w:r>
      <w:r>
        <w:rPr>
          <w:rFonts w:eastAsia="Tahoma" w:cs="Tahoma"/>
        </w:rPr>
        <w:t xml:space="preserve">door de brandweer </w:t>
      </w:r>
      <w:r w:rsidRPr="00582A2A">
        <w:rPr>
          <w:rFonts w:eastAsia="Tahoma" w:cs="Tahoma"/>
        </w:rPr>
        <w:t>kosteloos bij een</w:t>
      </w:r>
      <w:r>
        <w:rPr>
          <w:rFonts w:eastAsia="Tahoma" w:cs="Tahoma"/>
        </w:rPr>
        <w:t xml:space="preserve"> vermoeden van CO-vergiftiging.</w:t>
      </w:r>
    </w:p>
    <w:p w14:paraId="5466D663" w14:textId="77777777" w:rsidR="007B6261" w:rsidRPr="00582A2A" w:rsidRDefault="007B6261" w:rsidP="007B6261">
      <w:pPr>
        <w:rPr>
          <w:rFonts w:eastAsia="Tahoma" w:cs="Tahoma"/>
        </w:rPr>
      </w:pPr>
      <w:r w:rsidRPr="00582A2A">
        <w:rPr>
          <w:rFonts w:eastAsia="Tahoma" w:cs="Tahoma"/>
        </w:rPr>
        <w:t>Heb je gezondheidsklachten? Raadpleeg</w:t>
      </w:r>
      <w:r>
        <w:rPr>
          <w:rFonts w:eastAsia="Tahoma" w:cs="Tahoma"/>
        </w:rPr>
        <w:t xml:space="preserve"> zeker je huisarts!</w:t>
      </w:r>
    </w:p>
    <w:p w14:paraId="083B693D" w14:textId="77777777" w:rsidR="007B6261" w:rsidRPr="00582A2A" w:rsidRDefault="007B6261" w:rsidP="007B6261">
      <w:pPr>
        <w:rPr>
          <w:rFonts w:eastAsia="Tahoma" w:cs="Tahoma"/>
          <w:b/>
          <w:bCs/>
        </w:rPr>
      </w:pPr>
      <w:r w:rsidRPr="00582A2A">
        <w:rPr>
          <w:rFonts w:eastAsia="Tahoma" w:cs="Tahoma"/>
          <w:b/>
          <w:bCs/>
        </w:rPr>
        <w:t>Geef CO geen kans</w:t>
      </w:r>
      <w:r>
        <w:rPr>
          <w:rFonts w:eastAsia="Tahoma" w:cs="Tahoma"/>
          <w:b/>
          <w:bCs/>
        </w:rPr>
        <w:t>: bescherm jezelf, je gezin en anderen</w:t>
      </w:r>
      <w:r w:rsidRPr="00582A2A">
        <w:rPr>
          <w:rFonts w:eastAsia="Tahoma" w:cs="Tahoma"/>
          <w:b/>
          <w:bCs/>
        </w:rPr>
        <w:t>!</w:t>
      </w:r>
    </w:p>
    <w:p w14:paraId="6A40F165" w14:textId="77777777" w:rsidR="007B6261" w:rsidRDefault="007B6261" w:rsidP="007B6261">
      <w:pPr>
        <w:rPr>
          <w:rFonts w:eastAsia="Tahoma" w:cs="Tahoma"/>
        </w:rPr>
      </w:pPr>
      <w:r>
        <w:rPr>
          <w:rFonts w:eastAsia="Tahoma" w:cs="Tahoma"/>
        </w:rPr>
        <w:t xml:space="preserve">Je hebt jezelf en anderen pas echt beschermd tegen CO als je toestellen goed geïnstalleerd zijn, je ze juist gebruikt en goed laat onderhouden. </w:t>
      </w:r>
      <w:r w:rsidRPr="00582A2A">
        <w:rPr>
          <w:rFonts w:eastAsia="Tahoma" w:cs="Tahoma"/>
        </w:rPr>
        <w:t xml:space="preserve">Laat </w:t>
      </w:r>
      <w:r>
        <w:rPr>
          <w:rFonts w:eastAsia="Tahoma" w:cs="Tahoma"/>
        </w:rPr>
        <w:t xml:space="preserve">dus </w:t>
      </w:r>
      <w:r w:rsidRPr="00582A2A">
        <w:rPr>
          <w:rFonts w:eastAsia="Tahoma" w:cs="Tahoma"/>
        </w:rPr>
        <w:t xml:space="preserve">je verwarmingstoestellen en schouw </w:t>
      </w:r>
      <w:r>
        <w:rPr>
          <w:rFonts w:eastAsia="Tahoma" w:cs="Tahoma"/>
        </w:rPr>
        <w:t xml:space="preserve">plaatsen en </w:t>
      </w:r>
      <w:r w:rsidRPr="00582A2A">
        <w:rPr>
          <w:rFonts w:eastAsia="Tahoma" w:cs="Tahoma"/>
        </w:rPr>
        <w:t xml:space="preserve">regelmatig onderhouden </w:t>
      </w:r>
      <w:r>
        <w:rPr>
          <w:rFonts w:eastAsia="Tahoma" w:cs="Tahoma"/>
        </w:rPr>
        <w:t>door een erkend vakman. Ken je toestel(len): lees en volg de gebruiksaanwijzingen. Zorg tenslotte voor aanvoer van verse lucht in de ruimtes waar een verwarmingstoestel staat.</w:t>
      </w:r>
    </w:p>
    <w:p w14:paraId="58799E49" w14:textId="7E9DAAAC" w:rsidR="007B6261" w:rsidRDefault="007B6261" w:rsidP="007B6261">
      <w:pPr>
        <w:rPr>
          <w:rFonts w:eastAsia="Tahoma" w:cs="Tahoma"/>
        </w:rPr>
      </w:pPr>
      <w:r w:rsidRPr="00582A2A">
        <w:rPr>
          <w:rFonts w:eastAsia="Tahoma" w:cs="Tahoma"/>
        </w:rPr>
        <w:t>Meer informatie</w:t>
      </w:r>
      <w:r>
        <w:rPr>
          <w:rFonts w:eastAsia="Tahoma" w:cs="Tahoma"/>
        </w:rPr>
        <w:t xml:space="preserve"> vind je op</w:t>
      </w:r>
      <w:r w:rsidRPr="00582A2A">
        <w:rPr>
          <w:rFonts w:eastAsia="Tahoma" w:cs="Tahoma"/>
        </w:rPr>
        <w:t xml:space="preserve"> </w:t>
      </w:r>
      <w:r w:rsidRPr="00AA3EBC">
        <w:rPr>
          <w:rFonts w:eastAsia="Tahoma" w:cs="Tahoma"/>
        </w:rPr>
        <w:t>www.koolstofmonoxide.be</w:t>
      </w:r>
      <w:r w:rsidRPr="00DD11D9">
        <w:rPr>
          <w:rFonts w:eastAsia="Tahoma" w:cs="Tahoma"/>
        </w:rPr>
        <w:t xml:space="preserve">, </w:t>
      </w:r>
      <w:r w:rsidRPr="00AA3EBC">
        <w:t>www.antigifcentrum.be/koolstofmonoxide</w:t>
      </w:r>
      <w:r w:rsidRPr="00DD11D9">
        <w:rPr>
          <w:rFonts w:eastAsia="Tahoma" w:cs="Tahoma"/>
        </w:rPr>
        <w:t xml:space="preserve"> of bij je gemeentelijke huisvestingsdienst.</w:t>
      </w:r>
    </w:p>
    <w:p w14:paraId="50717894" w14:textId="77777777" w:rsidR="007B6261" w:rsidRPr="00001A9E" w:rsidRDefault="007B6261" w:rsidP="007B6261">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lang w:val="nl-NL"/>
        </w:rPr>
      </w:pPr>
    </w:p>
    <w:p w14:paraId="10A830AC" w14:textId="77777777" w:rsidR="00AA3EBC" w:rsidRDefault="00AA3EBC" w:rsidP="00AA3EBC">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280D5984" w14:textId="77777777" w:rsidR="00AA3EBC" w:rsidRPr="00F33347" w:rsidRDefault="00AA3EBC" w:rsidP="00AA3EBC">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sidRPr="00F33347">
        <w:rPr>
          <w:rFonts w:ascii="Trebuchet MS" w:eastAsia="Times New Roman" w:hAnsi="Trebuchet MS" w:cs="Calibri"/>
          <w:lang w:val="nl-NL"/>
        </w:rPr>
        <w:t>Extra info:</w:t>
      </w:r>
    </w:p>
    <w:p w14:paraId="232FD304" w14:textId="77777777" w:rsidR="00AA3EBC" w:rsidRPr="00AA3EBC" w:rsidRDefault="00AA3EBC" w:rsidP="00AA3EBC">
      <w:pPr>
        <w:pStyle w:val="Lijstalinea"/>
        <w:numPr>
          <w:ilvl w:val="0"/>
          <w:numId w:val="43"/>
        </w:numPr>
        <w:rPr>
          <w:color w:val="auto"/>
          <w:lang w:val="nl-NL"/>
        </w:rPr>
      </w:pPr>
      <w:r w:rsidRPr="00AA3EBC">
        <w:rPr>
          <w:color w:val="auto"/>
          <w:lang w:val="nl-NL"/>
        </w:rPr>
        <w:t>Bronnen:</w:t>
      </w:r>
    </w:p>
    <w:p w14:paraId="7CBF092B" w14:textId="5D58776E" w:rsidR="00AA3EBC" w:rsidRPr="00AA3EBC" w:rsidRDefault="00AA3EBC" w:rsidP="00AA3EBC">
      <w:pPr>
        <w:pStyle w:val="Lijstalinea"/>
        <w:numPr>
          <w:ilvl w:val="1"/>
          <w:numId w:val="43"/>
        </w:numPr>
        <w:rPr>
          <w:rStyle w:val="Hyperlink"/>
          <w:color w:val="auto"/>
          <w:u w:val="none"/>
          <w:lang w:val="nl-NL"/>
        </w:rPr>
      </w:pPr>
      <w:r w:rsidRPr="00AA3EBC">
        <w:rPr>
          <w:rFonts w:eastAsia="Tahoma" w:cs="Tahoma"/>
          <w:color w:val="auto"/>
        </w:rPr>
        <w:t>www.gezondbinnen.be</w:t>
      </w:r>
    </w:p>
    <w:p w14:paraId="47CFAE78" w14:textId="320CCDC2" w:rsidR="00AA3EBC" w:rsidRPr="00AA3EBC" w:rsidRDefault="00AA3EBC" w:rsidP="00AA3EBC">
      <w:pPr>
        <w:pStyle w:val="Lijstalinea"/>
        <w:numPr>
          <w:ilvl w:val="1"/>
          <w:numId w:val="43"/>
        </w:numPr>
        <w:rPr>
          <w:rStyle w:val="Hyperlink"/>
          <w:color w:val="auto"/>
          <w:u w:val="none"/>
          <w:lang w:val="nl-NL"/>
        </w:rPr>
      </w:pPr>
      <w:r w:rsidRPr="00AA3EBC">
        <w:rPr>
          <w:rFonts w:eastAsia="Tahoma" w:cs="Tahoma"/>
          <w:color w:val="auto"/>
        </w:rPr>
        <w:t>www.koolstofmonoxide.be</w:t>
      </w:r>
    </w:p>
    <w:p w14:paraId="05650CC9" w14:textId="6226C419" w:rsidR="00AA3EBC" w:rsidRPr="00AA3EBC" w:rsidRDefault="00AA3EBC" w:rsidP="00AA3EBC">
      <w:pPr>
        <w:pStyle w:val="Lijstalinea"/>
        <w:numPr>
          <w:ilvl w:val="1"/>
          <w:numId w:val="43"/>
        </w:numPr>
        <w:rPr>
          <w:rStyle w:val="Hyperlink"/>
          <w:color w:val="auto"/>
          <w:u w:val="none"/>
          <w:lang w:val="nl-NL"/>
        </w:rPr>
      </w:pPr>
      <w:r w:rsidRPr="00AA3EBC">
        <w:rPr>
          <w:color w:val="auto"/>
        </w:rPr>
        <w:t>www.antigifcentrum.be/koolstofmonoxide</w:t>
      </w:r>
    </w:p>
    <w:p w14:paraId="1CB8326F" w14:textId="77777777" w:rsidR="00AA3EBC" w:rsidRPr="00AA3EBC" w:rsidRDefault="00AA3EBC" w:rsidP="00AA3EBC">
      <w:pPr>
        <w:pBdr>
          <w:bottom w:val="single" w:sz="4" w:space="1" w:color="auto"/>
        </w:pBdr>
        <w:tabs>
          <w:tab w:val="left" w:pos="220"/>
          <w:tab w:val="left" w:pos="720"/>
        </w:tabs>
        <w:autoSpaceDE w:val="0"/>
        <w:autoSpaceDN w:val="0"/>
        <w:adjustRightInd w:val="0"/>
        <w:spacing w:after="60"/>
        <w:rPr>
          <w:rFonts w:ascii="Trebuchet MS" w:eastAsia="Times New Roman" w:hAnsi="Trebuchet MS" w:cs="Calibri"/>
          <w:b/>
          <w:lang w:val="nl-NL"/>
        </w:rPr>
      </w:pPr>
    </w:p>
    <w:p w14:paraId="3DEFD06B" w14:textId="77777777" w:rsidR="00AA3EBC" w:rsidRPr="00AA3EBC" w:rsidRDefault="00AA3EBC" w:rsidP="00AA3EBC">
      <w:pPr>
        <w:rPr>
          <w:rStyle w:val="Hyperlink"/>
          <w:color w:val="675E47" w:themeColor="text2"/>
          <w:u w:val="none"/>
          <w:lang w:val="nl-NL"/>
        </w:rPr>
      </w:pPr>
    </w:p>
    <w:p w14:paraId="0C8811B9" w14:textId="56BF6314" w:rsidR="00AA3EBC" w:rsidRDefault="00AA3EBC" w:rsidP="007B6261">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Pr>
          <w:rFonts w:ascii="Trebuchet MS" w:eastAsia="Times New Roman" w:hAnsi="Trebuchet MS" w:cs="Calibri"/>
          <w:noProof/>
        </w:rPr>
        <w:lastRenderedPageBreak/>
        <w:drawing>
          <wp:inline distT="0" distB="0" distL="0" distR="0" wp14:anchorId="0748D355" wp14:editId="3540DCD9">
            <wp:extent cx="5699760" cy="569976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20-%202019%20-%20Gezond%20en%20veilig%20de%20frisse%20maanden%20in%20-%20Bescherm%20je%20tegen%20CO%20-%20Gezond%20Binn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99760" cy="5699760"/>
                    </a:xfrm>
                    <a:prstGeom prst="rect">
                      <a:avLst/>
                    </a:prstGeom>
                  </pic:spPr>
                </pic:pic>
              </a:graphicData>
            </a:graphic>
          </wp:inline>
        </w:drawing>
      </w:r>
    </w:p>
    <w:p w14:paraId="5B1CB0FC" w14:textId="77777777" w:rsidR="00AA3EBC" w:rsidRDefault="00AA3EBC" w:rsidP="007B6261">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76BE9806" w14:textId="77777777" w:rsidR="00AA3EBC" w:rsidRDefault="00AA3EBC" w:rsidP="007B6261">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69EE6925" w14:textId="77777777" w:rsidR="007B6261" w:rsidRPr="007B6261" w:rsidRDefault="007B6261" w:rsidP="007B6261">
      <w:pPr>
        <w:rPr>
          <w:rFonts w:eastAsia="Tahoma" w:cs="Tahoma"/>
          <w:lang w:val="nl-NL"/>
        </w:rPr>
      </w:pPr>
    </w:p>
    <w:p w14:paraId="4A682331" w14:textId="77777777" w:rsidR="00E81E35" w:rsidRPr="008C6035" w:rsidRDefault="00E81E35" w:rsidP="003F7AF7">
      <w:pPr>
        <w:spacing w:after="0" w:line="240" w:lineRule="auto"/>
      </w:pPr>
    </w:p>
    <w:sectPr w:rsidR="00E81E35" w:rsidRPr="008C6035" w:rsidSect="000B5401">
      <w:headerReference w:type="even" r:id="rId14"/>
      <w:footerReference w:type="even" r:id="rId15"/>
      <w:footerReference w:type="first" r:id="rId16"/>
      <w:pgSz w:w="12240" w:h="15840" w:code="1"/>
      <w:pgMar w:top="1702" w:right="1467" w:bottom="1134" w:left="1797"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7C37" w14:textId="77777777" w:rsidR="004B64A0" w:rsidRDefault="004B64A0">
      <w:pPr>
        <w:spacing w:after="0" w:line="240" w:lineRule="auto"/>
      </w:pPr>
      <w:r>
        <w:separator/>
      </w:r>
    </w:p>
  </w:endnote>
  <w:endnote w:type="continuationSeparator" w:id="0">
    <w:p w14:paraId="0A41F2B0" w14:textId="77777777" w:rsidR="004B64A0" w:rsidRDefault="004B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D892"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AiCpCpGwIAAH8EAAAOAAAAAAAAAAAAAAAAAC4CAABkcnMvZTJvRG9jLnhtbFBLAQItABQA&#10;BgAIAAAAIQCxra7X3AAAAAYBAAAPAAAAAAAAAAAAAAAAAHUEAABkcnMvZG93bnJldi54bWxQSwUG&#10;AAAAAAQABADzAAAAfgUAAAAA&#10;" fillcolor="#675e47 [3215]" stroked="f" strokeweight="2pt">
              <v:path arrowok="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MG7vQEAIA&#10;AIEEAAAOAAAAAAAAAAAAAAAAAC4CAABkcnMvZTJvRG9jLnhtbFBLAQItABQABgAIAAAAIQCup5NJ&#10;2wAAAAUBAAAPAAAAAAAAAAAAAAAAAGoEAABkcnMvZG93bnJldi54bWxQSwUGAAAAAAQABADzAAAA&#10;cgUAAAAA&#10;" fillcolor="#a9a57c [3204]" stroked="f" strokeweight="2pt">
              <v:path arrowok="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EB56" w14:textId="77777777" w:rsidR="0008350E" w:rsidRDefault="0008350E">
    <w:pPr>
      <w:pStyle w:val="Voettekst"/>
    </w:pPr>
    <w:r>
      <w:rPr>
        <w:noProof/>
      </w:rPr>
      <mc:AlternateContent>
        <mc:Choice Requires="wps">
          <w:drawing>
            <wp:anchor distT="0" distB="0" distL="114300" distR="114300" simplePos="0" relativeHeight="251683840" behindDoc="0" locked="0" layoutInCell="1" allowOverlap="1" wp14:anchorId="5B8EC13F" wp14:editId="0E9884CD">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r>
      <w:rPr>
        <w:noProof/>
      </w:rPr>
      <w:drawing>
        <wp:anchor distT="0" distB="0" distL="114300" distR="114300" simplePos="0" relativeHeight="251682816" behindDoc="1" locked="0" layoutInCell="1" allowOverlap="1" wp14:anchorId="0C2B6A11" wp14:editId="7890CD7D">
          <wp:simplePos x="0" y="0"/>
          <wp:positionH relativeFrom="column">
            <wp:posOffset>-850900</wp:posOffset>
          </wp:positionH>
          <wp:positionV relativeFrom="page">
            <wp:posOffset>9256395</wp:posOffset>
          </wp:positionV>
          <wp:extent cx="7228205" cy="554355"/>
          <wp:effectExtent l="0" t="0" r="0" b="0"/>
          <wp:wrapThrough wrapText="bothSides">
            <wp:wrapPolygon edited="0">
              <wp:start x="20835" y="742"/>
              <wp:lineTo x="228" y="8165"/>
              <wp:lineTo x="171" y="18557"/>
              <wp:lineTo x="20494" y="18557"/>
              <wp:lineTo x="20721" y="14103"/>
              <wp:lineTo x="21291" y="10392"/>
              <wp:lineTo x="21405" y="5938"/>
              <wp:lineTo x="21120" y="742"/>
              <wp:lineTo x="20835" y="742"/>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efpapierOnder.png"/>
                  <pic:cNvPicPr/>
                </pic:nvPicPr>
                <pic:blipFill>
                  <a:blip r:embed="rId1">
                    <a:extLst>
                      <a:ext uri="{28A0092B-C50C-407E-A947-70E740481C1C}">
                        <a14:useLocalDpi xmlns:a14="http://schemas.microsoft.com/office/drawing/2010/main" val="0"/>
                      </a:ext>
                    </a:extLst>
                  </a:blip>
                  <a:stretch>
                    <a:fillRect/>
                  </a:stretch>
                </pic:blipFill>
                <pic:spPr>
                  <a:xfrm>
                    <a:off x="0" y="0"/>
                    <a:ext cx="7228205" cy="554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522E" w14:textId="77777777" w:rsidR="004B64A0" w:rsidRDefault="004B64A0">
      <w:pPr>
        <w:spacing w:after="0" w:line="240" w:lineRule="auto"/>
      </w:pPr>
      <w:r>
        <w:separator/>
      </w:r>
    </w:p>
  </w:footnote>
  <w:footnote w:type="continuationSeparator" w:id="0">
    <w:p w14:paraId="76736A95" w14:textId="77777777" w:rsidR="004B64A0" w:rsidRDefault="004B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4B48"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" fillcolor="#675e47 [3215]" stroked="f" strokeweight=".5pt">
              <v:path arrowok="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ZJ2F6EAIA&#10;AIIEAAAOAAAAAAAAAAAAAAAAAC4CAABkcnMvZTJvRG9jLnhtbFBLAQItABQABgAIAAAAIQCup5NJ&#10;2wAAAAUBAAAPAAAAAAAAAAAAAAAAAGoEAABkcnMvZG93bnJldi54bWxQSwUGAAAAAAQABADzAAAA&#10;cgUAAAAA&#10;" fillcolor="#a9a57c [3204]" stroked="f" strokeweight="2pt">
              <v:path arrowok="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DWdU2EGwIAAIAEAAAOAAAAAAAAAAAAAAAAAC4CAABkcnMvZTJvRG9jLnhtbFBLAQItABQA&#10;BgAIAAAAIQCxra7X3AAAAAYBAAAPAAAAAAAAAAAAAAAAAHUEAABkcnMvZG93bnJldi54bWxQSwUG&#10;AAAAAAQABADzAAAAfgUAAAAA&#10;" fillcolor="#675e47 [3215]" stroked="f" strokeweight="2pt">
              <v:path arrowok="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04D33EA9"/>
    <w:multiLevelType w:val="hybridMultilevel"/>
    <w:tmpl w:val="7E4EE4F8"/>
    <w:lvl w:ilvl="0" w:tplc="A874E43C">
      <w:numFmt w:val="bullet"/>
      <w:lvlText w:val=""/>
      <w:lvlJc w:val="left"/>
      <w:pPr>
        <w:ind w:left="720" w:hanging="360"/>
      </w:pPr>
      <w:rPr>
        <w:rFonts w:ascii="Symbol" w:eastAsia="Time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B47ABD"/>
    <w:multiLevelType w:val="hybridMultilevel"/>
    <w:tmpl w:val="0720A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71F61AE"/>
    <w:multiLevelType w:val="hybridMultilevel"/>
    <w:tmpl w:val="48C88632"/>
    <w:lvl w:ilvl="0" w:tplc="CF1E29D0">
      <w:start w:val="1"/>
      <w:numFmt w:val="decimal"/>
      <w:lvlText w:val="%1."/>
      <w:lvlJc w:val="left"/>
      <w:pPr>
        <w:ind w:left="720" w:hanging="360"/>
      </w:pPr>
      <w:rPr>
        <w:rFonts w:ascii="Calibri" w:hAnsi="Calibri"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0951B72"/>
    <w:multiLevelType w:val="hybridMultilevel"/>
    <w:tmpl w:val="4FDAB44C"/>
    <w:lvl w:ilvl="0" w:tplc="110EBB0E">
      <w:start w:val="1"/>
      <w:numFmt w:val="decimal"/>
      <w:lvlText w:val="%1."/>
      <w:lvlJc w:val="left"/>
      <w:pPr>
        <w:ind w:left="720" w:hanging="360"/>
      </w:pPr>
      <w:rPr>
        <w:rFonts w:ascii="Calibri" w:hAnsi="Calibri"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AC33175"/>
    <w:multiLevelType w:val="hybridMultilevel"/>
    <w:tmpl w:val="30F6BA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685E2A"/>
    <w:multiLevelType w:val="hybridMultilevel"/>
    <w:tmpl w:val="915623F6"/>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8EF5E2D"/>
    <w:multiLevelType w:val="hybridMultilevel"/>
    <w:tmpl w:val="6AC43E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F45253"/>
    <w:multiLevelType w:val="hybridMultilevel"/>
    <w:tmpl w:val="273A59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1FB76EA"/>
    <w:multiLevelType w:val="hybridMultilevel"/>
    <w:tmpl w:val="A7D879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2A3248E"/>
    <w:multiLevelType w:val="hybridMultilevel"/>
    <w:tmpl w:val="3EC21A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5FE5EAC"/>
    <w:multiLevelType w:val="hybridMultilevel"/>
    <w:tmpl w:val="7262B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816FB8"/>
    <w:multiLevelType w:val="hybridMultilevel"/>
    <w:tmpl w:val="551A1ACE"/>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A8762D8"/>
    <w:multiLevelType w:val="hybridMultilevel"/>
    <w:tmpl w:val="1F1CD1C6"/>
    <w:lvl w:ilvl="0" w:tplc="3FB6892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88023B"/>
    <w:multiLevelType w:val="hybridMultilevel"/>
    <w:tmpl w:val="8D463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59363DE9"/>
    <w:multiLevelType w:val="hybridMultilevel"/>
    <w:tmpl w:val="9AF67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675E4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B1A23BD"/>
    <w:multiLevelType w:val="hybridMultilevel"/>
    <w:tmpl w:val="5DAE4F7A"/>
    <w:lvl w:ilvl="0" w:tplc="7B1C51C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BCE1C76"/>
    <w:multiLevelType w:val="hybridMultilevel"/>
    <w:tmpl w:val="3E989726"/>
    <w:lvl w:ilvl="0" w:tplc="CF1E29D0">
      <w:start w:val="1"/>
      <w:numFmt w:val="decimal"/>
      <w:lvlText w:val="%1."/>
      <w:lvlJc w:val="left"/>
      <w:pPr>
        <w:ind w:left="720" w:hanging="360"/>
      </w:pPr>
      <w:rPr>
        <w:rFonts w:ascii="Calibri" w:hAnsi="Calibri"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C2056B2"/>
    <w:multiLevelType w:val="hybridMultilevel"/>
    <w:tmpl w:val="80BC27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D372323"/>
    <w:multiLevelType w:val="hybridMultilevel"/>
    <w:tmpl w:val="72D008D8"/>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3107C1D"/>
    <w:multiLevelType w:val="hybridMultilevel"/>
    <w:tmpl w:val="6582C3EE"/>
    <w:lvl w:ilvl="0" w:tplc="B144221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5E060F6"/>
    <w:multiLevelType w:val="hybridMultilevel"/>
    <w:tmpl w:val="0EF41B38"/>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8116C49"/>
    <w:multiLevelType w:val="hybridMultilevel"/>
    <w:tmpl w:val="E6D28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6"/>
  </w:num>
  <w:num w:numId="22">
    <w:abstractNumId w:val="21"/>
  </w:num>
  <w:num w:numId="23">
    <w:abstractNumId w:val="11"/>
  </w:num>
  <w:num w:numId="24">
    <w:abstractNumId w:val="29"/>
  </w:num>
  <w:num w:numId="25">
    <w:abstractNumId w:val="10"/>
  </w:num>
  <w:num w:numId="26">
    <w:abstractNumId w:val="25"/>
  </w:num>
  <w:num w:numId="27">
    <w:abstractNumId w:val="27"/>
  </w:num>
  <w:num w:numId="28">
    <w:abstractNumId w:val="23"/>
  </w:num>
  <w:num w:numId="29">
    <w:abstractNumId w:val="33"/>
  </w:num>
  <w:num w:numId="30">
    <w:abstractNumId w:val="22"/>
  </w:num>
  <w:num w:numId="31">
    <w:abstractNumId w:val="34"/>
  </w:num>
  <w:num w:numId="32">
    <w:abstractNumId w:val="24"/>
  </w:num>
  <w:num w:numId="33">
    <w:abstractNumId w:val="32"/>
  </w:num>
  <w:num w:numId="34">
    <w:abstractNumId w:val="15"/>
  </w:num>
  <w:num w:numId="35">
    <w:abstractNumId w:val="28"/>
  </w:num>
  <w:num w:numId="36">
    <w:abstractNumId w:val="20"/>
  </w:num>
  <w:num w:numId="37">
    <w:abstractNumId w:val="17"/>
  </w:num>
  <w:num w:numId="38">
    <w:abstractNumId w:val="31"/>
  </w:num>
  <w:num w:numId="39">
    <w:abstractNumId w:val="14"/>
  </w:num>
  <w:num w:numId="40">
    <w:abstractNumId w:val="35"/>
  </w:num>
  <w:num w:numId="41">
    <w:abstractNumId w:val="16"/>
  </w:num>
  <w:num w:numId="42">
    <w:abstractNumId w:val="19"/>
  </w:num>
  <w:num w:numId="43">
    <w:abstractNumId w:val="18"/>
  </w:num>
  <w:num w:numId="44">
    <w:abstractNumId w:val="12"/>
  </w:num>
  <w:num w:numId="45">
    <w:abstractNumId w:val="3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9"/>
    <w:rsid w:val="00051532"/>
    <w:rsid w:val="0008350E"/>
    <w:rsid w:val="0009158E"/>
    <w:rsid w:val="00093209"/>
    <w:rsid w:val="000B5401"/>
    <w:rsid w:val="000C6D1F"/>
    <w:rsid w:val="000E1A4D"/>
    <w:rsid w:val="000E72B8"/>
    <w:rsid w:val="0013311C"/>
    <w:rsid w:val="00181BD7"/>
    <w:rsid w:val="00194E1C"/>
    <w:rsid w:val="001B6799"/>
    <w:rsid w:val="001D1660"/>
    <w:rsid w:val="001E30F1"/>
    <w:rsid w:val="001E585D"/>
    <w:rsid w:val="00206993"/>
    <w:rsid w:val="00260694"/>
    <w:rsid w:val="002C30E6"/>
    <w:rsid w:val="00304699"/>
    <w:rsid w:val="0034207A"/>
    <w:rsid w:val="003503E8"/>
    <w:rsid w:val="00367E7F"/>
    <w:rsid w:val="00386F87"/>
    <w:rsid w:val="003B3626"/>
    <w:rsid w:val="003B7965"/>
    <w:rsid w:val="003C6C1B"/>
    <w:rsid w:val="003D4A13"/>
    <w:rsid w:val="003F7AF7"/>
    <w:rsid w:val="00490C85"/>
    <w:rsid w:val="00496F28"/>
    <w:rsid w:val="004B21E4"/>
    <w:rsid w:val="004B64A0"/>
    <w:rsid w:val="004C5AC4"/>
    <w:rsid w:val="004D39C9"/>
    <w:rsid w:val="00505EA3"/>
    <w:rsid w:val="00534848"/>
    <w:rsid w:val="00543403"/>
    <w:rsid w:val="005563CB"/>
    <w:rsid w:val="00561193"/>
    <w:rsid w:val="00562751"/>
    <w:rsid w:val="005E7301"/>
    <w:rsid w:val="005F335D"/>
    <w:rsid w:val="0062164C"/>
    <w:rsid w:val="00634EEF"/>
    <w:rsid w:val="006567F3"/>
    <w:rsid w:val="00666786"/>
    <w:rsid w:val="0066679D"/>
    <w:rsid w:val="00674B1B"/>
    <w:rsid w:val="006C16F4"/>
    <w:rsid w:val="006C7266"/>
    <w:rsid w:val="006E608A"/>
    <w:rsid w:val="006E79C0"/>
    <w:rsid w:val="00734756"/>
    <w:rsid w:val="007642E0"/>
    <w:rsid w:val="00773E91"/>
    <w:rsid w:val="00793FE4"/>
    <w:rsid w:val="007A3913"/>
    <w:rsid w:val="007A6184"/>
    <w:rsid w:val="007B0FC4"/>
    <w:rsid w:val="007B6261"/>
    <w:rsid w:val="007C5961"/>
    <w:rsid w:val="007C5A88"/>
    <w:rsid w:val="007E47B8"/>
    <w:rsid w:val="007F5B94"/>
    <w:rsid w:val="00822C8E"/>
    <w:rsid w:val="00836379"/>
    <w:rsid w:val="00837DF5"/>
    <w:rsid w:val="00845591"/>
    <w:rsid w:val="00845A7A"/>
    <w:rsid w:val="00870286"/>
    <w:rsid w:val="00873B87"/>
    <w:rsid w:val="008C6035"/>
    <w:rsid w:val="00911D63"/>
    <w:rsid w:val="00925E39"/>
    <w:rsid w:val="009C3D47"/>
    <w:rsid w:val="009E39E4"/>
    <w:rsid w:val="009F139E"/>
    <w:rsid w:val="00A46EDA"/>
    <w:rsid w:val="00A501D1"/>
    <w:rsid w:val="00A67758"/>
    <w:rsid w:val="00A71C59"/>
    <w:rsid w:val="00A71DE9"/>
    <w:rsid w:val="00A87048"/>
    <w:rsid w:val="00AA3EBC"/>
    <w:rsid w:val="00AB11B5"/>
    <w:rsid w:val="00B0787C"/>
    <w:rsid w:val="00B32609"/>
    <w:rsid w:val="00B461B1"/>
    <w:rsid w:val="00B85790"/>
    <w:rsid w:val="00BA4A0B"/>
    <w:rsid w:val="00BE2A38"/>
    <w:rsid w:val="00BE6C74"/>
    <w:rsid w:val="00C17915"/>
    <w:rsid w:val="00C4432E"/>
    <w:rsid w:val="00C47D0D"/>
    <w:rsid w:val="00C8355A"/>
    <w:rsid w:val="00C872BF"/>
    <w:rsid w:val="00C94D1F"/>
    <w:rsid w:val="00CC1838"/>
    <w:rsid w:val="00CE17AD"/>
    <w:rsid w:val="00CE39F5"/>
    <w:rsid w:val="00D21F67"/>
    <w:rsid w:val="00D277FE"/>
    <w:rsid w:val="00D449D0"/>
    <w:rsid w:val="00D7458A"/>
    <w:rsid w:val="00D801DB"/>
    <w:rsid w:val="00D840D9"/>
    <w:rsid w:val="00DB3FFA"/>
    <w:rsid w:val="00DC285C"/>
    <w:rsid w:val="00DC492B"/>
    <w:rsid w:val="00DF5311"/>
    <w:rsid w:val="00DF6922"/>
    <w:rsid w:val="00DF7270"/>
    <w:rsid w:val="00E1788E"/>
    <w:rsid w:val="00E25DFA"/>
    <w:rsid w:val="00E51717"/>
    <w:rsid w:val="00E56F56"/>
    <w:rsid w:val="00E71271"/>
    <w:rsid w:val="00E81E35"/>
    <w:rsid w:val="00EA001A"/>
    <w:rsid w:val="00EF26AC"/>
    <w:rsid w:val="00F37191"/>
    <w:rsid w:val="00F71C6D"/>
    <w:rsid w:val="00F77806"/>
    <w:rsid w:val="00F900F3"/>
    <w:rsid w:val="00FA0265"/>
    <w:rsid w:val="00FA322F"/>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unhideWhenUsed/>
    <w:qFormat/>
    <w:rsid w:val="00925E39"/>
    <w:pPr>
      <w:pBdr>
        <w:bottom w:val="single" w:sz="4" w:space="1" w:color="auto"/>
      </w:pBdr>
      <w:tabs>
        <w:tab w:val="left" w:pos="220"/>
        <w:tab w:val="left" w:pos="720"/>
      </w:tabs>
      <w:autoSpaceDE w:val="0"/>
      <w:autoSpaceDN w:val="0"/>
      <w:adjustRightInd w:val="0"/>
      <w:spacing w:after="60" w:line="240" w:lineRule="auto"/>
      <w:outlineLvl w:val="2"/>
    </w:pPr>
    <w:rPr>
      <w:rFonts w:ascii="Trebuchet MS" w:eastAsia="Times New Roman" w:hAnsi="Trebuchet MS" w:cs="Calibri"/>
      <w:b/>
      <w:lang w:val="nl-NL"/>
    </w:rPr>
  </w:style>
  <w:style w:type="paragraph" w:styleId="Kop4">
    <w:name w:val="heading 4"/>
    <w:basedOn w:val="Standaard"/>
    <w:next w:val="Standaard"/>
    <w:link w:val="Kop4Char"/>
    <w:uiPriority w:val="9"/>
    <w:unhideWhenUsed/>
    <w:qFormat/>
    <w:rsid w:val="00925E39"/>
    <w:pPr>
      <w:tabs>
        <w:tab w:val="left" w:pos="220"/>
        <w:tab w:val="left" w:pos="720"/>
      </w:tabs>
      <w:autoSpaceDE w:val="0"/>
      <w:autoSpaceDN w:val="0"/>
      <w:adjustRightInd w:val="0"/>
      <w:spacing w:after="60" w:line="240" w:lineRule="auto"/>
      <w:outlineLvl w:val="3"/>
    </w:pPr>
    <w:rPr>
      <w:rFonts w:ascii="Trebuchet MS" w:eastAsia="Times New Roman" w:hAnsi="Trebuchet MS" w:cs="Calibri"/>
      <w:b/>
      <w:lang w:val="nl-NL"/>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rsid w:val="00925E39"/>
    <w:rPr>
      <w:rFonts w:ascii="Trebuchet MS" w:eastAsia="Times New Roman" w:hAnsi="Trebuchet MS" w:cs="Calibri"/>
      <w:b/>
      <w:sz w:val="21"/>
      <w:lang w:val="nl-NL"/>
    </w:rPr>
  </w:style>
  <w:style w:type="character" w:customStyle="1" w:styleId="Kop4Char">
    <w:name w:val="Kop 4 Char"/>
    <w:basedOn w:val="Standaardalinea-lettertype"/>
    <w:link w:val="Kop4"/>
    <w:uiPriority w:val="9"/>
    <w:rsid w:val="00925E39"/>
    <w:rPr>
      <w:rFonts w:ascii="Trebuchet MS" w:eastAsia="Times New Roman" w:hAnsi="Trebuchet MS" w:cs="Calibri"/>
      <w:b/>
      <w:sz w:val="21"/>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32"/>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 w:type="paragraph" w:customStyle="1" w:styleId="BasicParagraph">
    <w:name w:val="[Basic Paragraph]"/>
    <w:basedOn w:val="Standaard"/>
    <w:uiPriority w:val="99"/>
    <w:rsid w:val="00DF69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 w:type="table" w:customStyle="1" w:styleId="TableGrid">
    <w:name w:val="TableGrid"/>
    <w:rsid w:val="00E81E3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CA"/>
    <w:rsid w:val="0015077A"/>
    <w:rsid w:val="00322462"/>
    <w:rsid w:val="00447BCA"/>
    <w:rsid w:val="006B4E68"/>
    <w:rsid w:val="006C5C6F"/>
    <w:rsid w:val="009252A3"/>
    <w:rsid w:val="009821C3"/>
    <w:rsid w:val="00AD24B3"/>
    <w:rsid w:val="00AE1399"/>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9252A3"/>
    <w:rPr>
      <w:color w:val="808080"/>
    </w:rPr>
  </w:style>
  <w:style w:type="paragraph" w:customStyle="1" w:styleId="8F82C28D008D412584759271A6D37821">
    <w:name w:val="8F82C28D008D412584759271A6D37821"/>
  </w:style>
  <w:style w:type="paragraph" w:customStyle="1" w:styleId="8A7883A3D53F4DD5A27E97BFFB9C9177">
    <w:name w:val="8A7883A3D53F4DD5A27E97BFFB9C9177"/>
  </w:style>
  <w:style w:type="paragraph" w:customStyle="1" w:styleId="B7CA71EE557540369C43A97E1F9709E5">
    <w:name w:val="B7CA71EE557540369C43A97E1F9709E5"/>
    <w:rsid w:val="009252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microsoft.com/office/word/2004/10/bibliography" xmlns="http://schemas.microsoft.com/office/word/2004/10/bibliography"/>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21A63EA1-1393-46F1-8587-10875DE402EE}">
  <ds:schemaRefs>
    <ds:schemaRef ds:uri="http://schemas.microsoft.com/sharepoint/v3/contenttype/forms"/>
  </ds:schemaRefs>
</ds:datastoreItem>
</file>

<file path=customXml/itemProps5.xml><?xml version="1.0" encoding="utf-8"?>
<ds:datastoreItem xmlns:ds="http://schemas.openxmlformats.org/officeDocument/2006/customXml" ds:itemID="{A5328663-B76C-40C7-AFBE-CAAB569E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3711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ART-201607-alcohol en ouder worden</vt:lpstr>
      <vt:lpstr/>
    </vt:vector>
  </TitlesOfParts>
  <Company>Hewlett-Packard Company</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ART-201607-alcohol en ouder worden</dc:title>
  <dc:subject>Gezond binnen: maak je woning klaar voor het najaar!</dc:subject>
  <dc:creator>Jessie.Priem@logobrugge-oostende.be;Lies.Vanloo@logobrugge-oostende.be</dc:creator>
  <cp:keywords>ART-201607-alcohol en ouder worden</cp:keywords>
  <dc:description>ART-201607-alcohol en ouder worden</dc:description>
  <cp:lastModifiedBy>Jessie Priem</cp:lastModifiedBy>
  <cp:revision>2</cp:revision>
  <cp:lastPrinted>2012-08-31T12:17:00Z</cp:lastPrinted>
  <dcterms:created xsi:type="dcterms:W3CDTF">2019-09-11T12:55:00Z</dcterms:created>
  <dcterms:modified xsi:type="dcterms:W3CDTF">2019-09-11T12:55:00Z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