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A27A90A"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4">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78385200" w14:textId="757BF626" w:rsidR="005D370D" w:rsidRPr="005D370D" w:rsidRDefault="003C6C1B" w:rsidP="003F7AF7">
      <w:pPr>
        <w:spacing w:after="0" w:line="240" w:lineRule="auto"/>
        <w:rPr>
          <w:rFonts w:ascii="Trebuchet MS" w:hAnsi="Trebuchet MS"/>
          <w:sz w:val="18"/>
          <w:szCs w:val="18"/>
          <w:lang w:val="nl-NL"/>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r w:rsidR="005D370D">
        <w:rPr>
          <w:rFonts w:ascii="Trebuchet MS" w:hAnsi="Trebuchet MS"/>
          <w:sz w:val="18"/>
          <w:szCs w:val="18"/>
        </w:rPr>
        <w:br/>
      </w:r>
      <w:r w:rsidR="005D370D" w:rsidRPr="005D370D">
        <w:rPr>
          <w:rFonts w:ascii="Trebuchet MS" w:hAnsi="Trebuchet MS"/>
          <w:b/>
          <w:sz w:val="18"/>
          <w:szCs w:val="18"/>
        </w:rPr>
        <w:t>Auteur:</w:t>
      </w:r>
      <w:r w:rsidR="005D370D" w:rsidRPr="005D370D">
        <w:rPr>
          <w:rFonts w:ascii="Trebuchet MS" w:hAnsi="Trebuchet MS"/>
          <w:sz w:val="18"/>
          <w:szCs w:val="18"/>
        </w:rPr>
        <w:t xml:space="preserve"> </w:t>
      </w:r>
      <w:r w:rsidR="005D370D" w:rsidRPr="005D370D">
        <w:rPr>
          <w:rStyle w:val="Hyperlink"/>
          <w:rFonts w:ascii="Trebuchet MS" w:hAnsi="Trebuchet MS"/>
          <w:color w:val="auto"/>
          <w:sz w:val="18"/>
          <w:szCs w:val="18"/>
          <w:u w:val="none"/>
        </w:rPr>
        <w:t>Dieter Vanparys, Logo Brugge-Oostende vzw</w:t>
      </w:r>
    </w:p>
    <w:p w14:paraId="68223AF8" w14:textId="0B46B39D" w:rsidR="003C6C1B" w:rsidRPr="007A3913" w:rsidRDefault="00F900F3" w:rsidP="003F7AF7">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9D0BEF">
        <w:rPr>
          <w:rFonts w:ascii="Trebuchet MS" w:hAnsi="Trebuchet MS"/>
          <w:sz w:val="18"/>
          <w:szCs w:val="18"/>
        </w:rPr>
        <w:t>januari/februari</w:t>
      </w:r>
      <w:r w:rsidR="00EC546A">
        <w:rPr>
          <w:rFonts w:ascii="Trebuchet MS" w:hAnsi="Trebuchet MS"/>
          <w:sz w:val="18"/>
          <w:szCs w:val="18"/>
        </w:rPr>
        <w:t xml:space="preserve">/maart </w:t>
      </w:r>
      <w:r w:rsidR="001D1660">
        <w:rPr>
          <w:rFonts w:ascii="Trebuchet MS" w:hAnsi="Trebuchet MS"/>
          <w:sz w:val="18"/>
          <w:szCs w:val="18"/>
        </w:rPr>
        <w:t>20</w:t>
      </w:r>
      <w:r w:rsidR="00EC546A">
        <w:rPr>
          <w:rFonts w:ascii="Trebuchet MS" w:hAnsi="Trebuchet MS"/>
          <w:sz w:val="18"/>
          <w:szCs w:val="18"/>
        </w:rPr>
        <w:t>20</w:t>
      </w:r>
    </w:p>
    <w:p w14:paraId="09E00A89" w14:textId="7F3848F0" w:rsidR="00B0787C" w:rsidRDefault="00B0787C" w:rsidP="003F7AF7">
      <w:pPr>
        <w:spacing w:after="0" w:line="240" w:lineRule="auto"/>
        <w:rPr>
          <w:rFonts w:ascii="Trebuchet MS" w:hAnsi="Trebuchet MS"/>
          <w:sz w:val="18"/>
          <w:szCs w:val="18"/>
        </w:rPr>
      </w:pPr>
    </w:p>
    <w:p w14:paraId="47128235" w14:textId="77777777" w:rsidR="001D1660" w:rsidRPr="001D1660" w:rsidRDefault="001D1660" w:rsidP="003F7AF7">
      <w:pPr>
        <w:spacing w:after="0" w:line="240" w:lineRule="auto"/>
      </w:pPr>
    </w:p>
    <w:p w14:paraId="67C1C354" w14:textId="77777777" w:rsidR="00EC546A" w:rsidRPr="00EC546A" w:rsidRDefault="00EC546A" w:rsidP="00EC546A">
      <w:pPr>
        <w:pStyle w:val="Kop1"/>
        <w:autoSpaceDE w:val="0"/>
        <w:autoSpaceDN w:val="0"/>
        <w:adjustRightInd w:val="0"/>
      </w:pPr>
      <w:r w:rsidRPr="00EC546A">
        <w:t>Vocht en schimmel: ongewenste huisgenoten!</w:t>
      </w:r>
    </w:p>
    <w:p w14:paraId="634E79E8" w14:textId="77777777" w:rsidR="00925E39" w:rsidRPr="005852E7" w:rsidRDefault="00925E39" w:rsidP="003F7AF7">
      <w:pPr>
        <w:spacing w:after="0" w:line="240" w:lineRule="auto"/>
        <w:rPr>
          <w:rFonts w:ascii="Trebuchet MS" w:hAnsi="Trebuchet MS"/>
          <w:lang w:val="nl-NL"/>
        </w:rPr>
      </w:pPr>
    </w:p>
    <w:p w14:paraId="4E1262D6" w14:textId="32FBD751" w:rsidR="00373598" w:rsidRPr="005852E7" w:rsidRDefault="00373598" w:rsidP="00373598">
      <w:pPr>
        <w:spacing w:after="0" w:line="240" w:lineRule="auto"/>
        <w:rPr>
          <w:rFonts w:ascii="Trebuchet MS" w:hAnsi="Trebuchet MS"/>
          <w:bCs/>
        </w:rPr>
      </w:pPr>
      <w:r w:rsidRPr="005852E7">
        <w:rPr>
          <w:rFonts w:ascii="Trebuchet MS" w:hAnsi="Trebuchet MS"/>
          <w:i/>
        </w:rPr>
        <w:t>In Vlaanderen gaat de winter niet alleen samen met soms wat sneeuw, maar het is samen met de herfst ook het “Vlaamse vochtseizoen”: frissere buitenlucht, meer kans op mist en regen, de ramen meer dicht ... Dit zorgt er mee voor dat in Vlaanderen heel wat woningen gevoelig</w:t>
      </w:r>
      <w:r w:rsidR="00135D0D">
        <w:rPr>
          <w:rFonts w:ascii="Trebuchet MS" w:hAnsi="Trebuchet MS"/>
          <w:i/>
        </w:rPr>
        <w:t>er</w:t>
      </w:r>
      <w:r w:rsidRPr="005852E7">
        <w:rPr>
          <w:rFonts w:ascii="Trebuchet MS" w:hAnsi="Trebuchet MS"/>
          <w:i/>
        </w:rPr>
        <w:t xml:space="preserve"> zijn aan vocht en soms ook schimmelgroei. Ongeveer een vijfde van de Vlaamse woningen zou vochtproblemen hebben. Is dit nu ongezond? Kan je zelf iets doen om vocht- en schimmelproblemen te vermijden of aan te pakken</w:t>
      </w:r>
      <w:r w:rsidR="00135D0D">
        <w:rPr>
          <w:rFonts w:ascii="Trebuchet MS" w:hAnsi="Trebuchet MS"/>
          <w:i/>
        </w:rPr>
        <w:t>?</w:t>
      </w:r>
    </w:p>
    <w:p w14:paraId="21EEFE87" w14:textId="77777777" w:rsidR="003F7AF7" w:rsidRDefault="003F7AF7" w:rsidP="003F7AF7">
      <w:pPr>
        <w:spacing w:after="0" w:line="240" w:lineRule="auto"/>
        <w:rPr>
          <w:b/>
        </w:rPr>
      </w:pPr>
    </w:p>
    <w:p w14:paraId="526761E7" w14:textId="16A96ACA" w:rsidR="00373598" w:rsidRPr="00373598" w:rsidRDefault="00373598" w:rsidP="00373598">
      <w:pPr>
        <w:spacing w:before="120" w:after="120" w:line="240" w:lineRule="auto"/>
        <w:jc w:val="both"/>
        <w:rPr>
          <w:rFonts w:ascii="Trebuchet MS" w:eastAsia="Tahoma" w:hAnsi="Trebuchet MS" w:cs="Tahoma"/>
          <w:b/>
          <w:bCs/>
          <w:szCs w:val="21"/>
        </w:rPr>
      </w:pPr>
      <w:bookmarkStart w:id="0" w:name="OLE_LINK1"/>
      <w:bookmarkStart w:id="1" w:name="OLE_LINK2"/>
      <w:r w:rsidRPr="00373598">
        <w:rPr>
          <w:rFonts w:ascii="Trebuchet MS" w:eastAsia="Tahoma" w:hAnsi="Trebuchet MS" w:cs="Tahoma"/>
          <w:b/>
          <w:bCs/>
          <w:szCs w:val="21"/>
        </w:rPr>
        <w:t>Ongezonde huisgenoten?</w:t>
      </w:r>
    </w:p>
    <w:p w14:paraId="6323B222" w14:textId="2626C31D" w:rsidR="00373598" w:rsidRPr="00373598" w:rsidRDefault="00373598" w:rsidP="00373598">
      <w:pPr>
        <w:spacing w:before="120" w:after="120" w:line="240" w:lineRule="auto"/>
        <w:jc w:val="both"/>
        <w:rPr>
          <w:rFonts w:ascii="Trebuchet MS" w:eastAsia="Tahoma" w:hAnsi="Trebuchet MS" w:cs="Tahoma"/>
          <w:bCs/>
          <w:szCs w:val="21"/>
        </w:rPr>
      </w:pPr>
      <w:r w:rsidRPr="00373598">
        <w:rPr>
          <w:rFonts w:ascii="Trebuchet MS" w:eastAsia="Tahoma" w:hAnsi="Trebuchet MS" w:cs="Tahoma"/>
          <w:bCs/>
          <w:szCs w:val="21"/>
        </w:rPr>
        <w:t>Op zich is vochtige lucht niet sowieso ongezond. In de praktijk is het wel vaak zo dat als je woning langere tijd vochtig is, je ook méér schimmel- en andere biologische deeltjes zal vinden. Deze kunnen wel een effect hebben op je gezondheid.</w:t>
      </w:r>
    </w:p>
    <w:p w14:paraId="56AF3C3C" w14:textId="6A8E1414" w:rsidR="00373598" w:rsidRPr="00373598" w:rsidRDefault="00373598" w:rsidP="00373598">
      <w:pPr>
        <w:autoSpaceDE w:val="0"/>
        <w:autoSpaceDN w:val="0"/>
        <w:adjustRightInd w:val="0"/>
        <w:spacing w:before="100" w:beforeAutospacing="1" w:after="100" w:afterAutospacing="1"/>
        <w:jc w:val="both"/>
        <w:rPr>
          <w:rFonts w:ascii="Trebuchet MS" w:eastAsia="Tahoma" w:hAnsi="Trebuchet MS" w:cs="Tahoma"/>
          <w:bCs/>
          <w:szCs w:val="21"/>
        </w:rPr>
      </w:pPr>
      <w:r w:rsidRPr="00373598">
        <w:rPr>
          <w:rFonts w:ascii="Trebuchet MS" w:eastAsia="Tahoma" w:hAnsi="Trebuchet MS" w:cs="Tahoma"/>
          <w:bCs/>
          <w:szCs w:val="21"/>
        </w:rPr>
        <w:t>Of je last krijgt van schimmeldeeltjes in je woning hangt af van een aantal zaken</w:t>
      </w:r>
      <w:r w:rsidR="00135D0D">
        <w:rPr>
          <w:rFonts w:ascii="Trebuchet MS" w:eastAsia="Tahoma" w:hAnsi="Trebuchet MS" w:cs="Tahoma"/>
          <w:bCs/>
          <w:szCs w:val="21"/>
        </w:rPr>
        <w:t>:</w:t>
      </w:r>
    </w:p>
    <w:p w14:paraId="1BA6B70B" w14:textId="78624A3F" w:rsidR="00373598" w:rsidRPr="00373598" w:rsidRDefault="00373598" w:rsidP="00373598">
      <w:pPr>
        <w:numPr>
          <w:ilvl w:val="0"/>
          <w:numId w:val="26"/>
        </w:numPr>
        <w:spacing w:line="240" w:lineRule="auto"/>
        <w:contextualSpacing/>
        <w:rPr>
          <w:rFonts w:ascii="Trebuchet MS" w:eastAsia="Tahoma" w:hAnsi="Trebuchet MS" w:cs="Tahoma"/>
          <w:bCs/>
          <w:szCs w:val="21"/>
        </w:rPr>
      </w:pPr>
      <w:r w:rsidRPr="00373598">
        <w:rPr>
          <w:rFonts w:ascii="Trebuchet MS" w:eastAsia="Tahoma" w:hAnsi="Trebuchet MS" w:cs="Tahoma"/>
          <w:bCs/>
          <w:szCs w:val="21"/>
        </w:rPr>
        <w:t xml:space="preserve">Hoeveel schimmeldeeltjes zijn er </w:t>
      </w:r>
      <w:r>
        <w:rPr>
          <w:rFonts w:ascii="Trebuchet MS" w:eastAsia="Tahoma" w:hAnsi="Trebuchet MS" w:cs="Tahoma"/>
          <w:bCs/>
          <w:szCs w:val="21"/>
        </w:rPr>
        <w:t>i</w:t>
      </w:r>
      <w:r w:rsidRPr="00373598">
        <w:rPr>
          <w:rFonts w:ascii="Trebuchet MS" w:eastAsia="Tahoma" w:hAnsi="Trebuchet MS" w:cs="Tahoma"/>
          <w:bCs/>
          <w:szCs w:val="21"/>
        </w:rPr>
        <w:t>n de lucht</w:t>
      </w:r>
      <w:r>
        <w:rPr>
          <w:rFonts w:ascii="Trebuchet MS" w:eastAsia="Tahoma" w:hAnsi="Trebuchet MS" w:cs="Tahoma"/>
          <w:bCs/>
          <w:szCs w:val="21"/>
        </w:rPr>
        <w:t xml:space="preserve"> en kan je dus inademen</w:t>
      </w:r>
      <w:r w:rsidRPr="00373598">
        <w:rPr>
          <w:rFonts w:ascii="Trebuchet MS" w:eastAsia="Tahoma" w:hAnsi="Trebuchet MS" w:cs="Tahoma"/>
          <w:bCs/>
          <w:szCs w:val="21"/>
        </w:rPr>
        <w:t>? Heb je bijvoorbeeld schimmelplekken groter dan 1m² in één kamer en kunnen die deeltjes gemakkelijk in de lucht terechtkomen?</w:t>
      </w:r>
    </w:p>
    <w:p w14:paraId="65C8F464" w14:textId="6F55000F" w:rsidR="00373598" w:rsidRPr="00373598" w:rsidRDefault="00373598" w:rsidP="00373598">
      <w:pPr>
        <w:numPr>
          <w:ilvl w:val="0"/>
          <w:numId w:val="26"/>
        </w:numPr>
        <w:spacing w:line="240" w:lineRule="auto"/>
        <w:contextualSpacing/>
        <w:rPr>
          <w:rFonts w:ascii="Trebuchet MS" w:eastAsia="Tahoma" w:hAnsi="Trebuchet MS" w:cs="Tahoma"/>
          <w:bCs/>
          <w:szCs w:val="21"/>
        </w:rPr>
      </w:pPr>
      <w:r w:rsidRPr="00373598">
        <w:rPr>
          <w:rFonts w:ascii="Trebuchet MS" w:eastAsia="Tahoma" w:hAnsi="Trebuchet MS" w:cs="Tahoma"/>
          <w:bCs/>
          <w:szCs w:val="21"/>
        </w:rPr>
        <w:t xml:space="preserve">Adem je veel </w:t>
      </w:r>
      <w:r>
        <w:rPr>
          <w:rFonts w:ascii="Trebuchet MS" w:eastAsia="Tahoma" w:hAnsi="Trebuchet MS" w:cs="Tahoma"/>
          <w:bCs/>
          <w:szCs w:val="21"/>
        </w:rPr>
        <w:t xml:space="preserve">van die </w:t>
      </w:r>
      <w:r w:rsidRPr="00373598">
        <w:rPr>
          <w:rFonts w:ascii="Trebuchet MS" w:eastAsia="Tahoma" w:hAnsi="Trebuchet MS" w:cs="Tahoma"/>
          <w:bCs/>
          <w:szCs w:val="21"/>
        </w:rPr>
        <w:t>schimmeldeeltjes in? Schimmel in een kelder waar je niet vaak komt, is niet even ongezond als schimmel in je slaapkamer. Je brengt immers veel meer uren per dag door in je slaapkamer</w:t>
      </w:r>
      <w:r>
        <w:rPr>
          <w:rFonts w:ascii="Trebuchet MS" w:eastAsia="Tahoma" w:hAnsi="Trebuchet MS" w:cs="Tahoma"/>
          <w:bCs/>
          <w:szCs w:val="21"/>
        </w:rPr>
        <w:t xml:space="preserve">. Heb je daar schimmel, dan </w:t>
      </w:r>
      <w:r w:rsidRPr="00373598">
        <w:rPr>
          <w:rFonts w:ascii="Trebuchet MS" w:eastAsia="Tahoma" w:hAnsi="Trebuchet MS" w:cs="Tahoma"/>
          <w:bCs/>
          <w:szCs w:val="21"/>
        </w:rPr>
        <w:t xml:space="preserve">zal </w:t>
      </w:r>
      <w:r>
        <w:rPr>
          <w:rFonts w:ascii="Trebuchet MS" w:eastAsia="Tahoma" w:hAnsi="Trebuchet MS" w:cs="Tahoma"/>
          <w:bCs/>
          <w:szCs w:val="21"/>
        </w:rPr>
        <w:t xml:space="preserve">je </w:t>
      </w:r>
      <w:r w:rsidRPr="00373598">
        <w:rPr>
          <w:rFonts w:ascii="Trebuchet MS" w:eastAsia="Tahoma" w:hAnsi="Trebuchet MS" w:cs="Tahoma"/>
          <w:bCs/>
          <w:szCs w:val="21"/>
        </w:rPr>
        <w:t>er dus mogelijks veel meer schimmel</w:t>
      </w:r>
      <w:r>
        <w:rPr>
          <w:rFonts w:ascii="Trebuchet MS" w:eastAsia="Tahoma" w:hAnsi="Trebuchet MS" w:cs="Tahoma"/>
          <w:bCs/>
          <w:szCs w:val="21"/>
        </w:rPr>
        <w:t>deeltjes</w:t>
      </w:r>
      <w:r w:rsidRPr="00373598">
        <w:rPr>
          <w:rFonts w:ascii="Trebuchet MS" w:eastAsia="Tahoma" w:hAnsi="Trebuchet MS" w:cs="Tahoma"/>
          <w:bCs/>
          <w:szCs w:val="21"/>
        </w:rPr>
        <w:t xml:space="preserve"> inademen.</w:t>
      </w:r>
    </w:p>
    <w:p w14:paraId="69548089" w14:textId="47302567" w:rsidR="00373598" w:rsidRPr="00373598" w:rsidRDefault="00373598" w:rsidP="00373598">
      <w:pPr>
        <w:numPr>
          <w:ilvl w:val="0"/>
          <w:numId w:val="26"/>
        </w:numPr>
        <w:spacing w:line="240" w:lineRule="auto"/>
        <w:contextualSpacing/>
        <w:rPr>
          <w:rFonts w:ascii="Trebuchet MS" w:eastAsia="Tahoma" w:hAnsi="Trebuchet MS" w:cs="Tahoma"/>
          <w:bCs/>
          <w:szCs w:val="21"/>
        </w:rPr>
      </w:pPr>
      <w:r w:rsidRPr="00373598">
        <w:rPr>
          <w:rFonts w:ascii="Trebuchet MS" w:eastAsia="Tahoma" w:hAnsi="Trebuchet MS" w:cs="Tahoma"/>
          <w:bCs/>
          <w:szCs w:val="21"/>
        </w:rPr>
        <w:t>Ben je zelf gevoelig? Heb je bijvoorbeeld astma</w:t>
      </w:r>
      <w:r>
        <w:rPr>
          <w:rFonts w:ascii="Trebuchet MS" w:eastAsia="Tahoma" w:hAnsi="Trebuchet MS" w:cs="Tahoma"/>
          <w:bCs/>
          <w:szCs w:val="21"/>
        </w:rPr>
        <w:t xml:space="preserve">, </w:t>
      </w:r>
      <w:r w:rsidRPr="00373598">
        <w:rPr>
          <w:rFonts w:ascii="Trebuchet MS" w:eastAsia="Tahoma" w:hAnsi="Trebuchet MS" w:cs="Tahoma"/>
          <w:bCs/>
          <w:szCs w:val="21"/>
        </w:rPr>
        <w:t>ben je allergisch aan bepaalde schimmels</w:t>
      </w:r>
      <w:r>
        <w:rPr>
          <w:rFonts w:ascii="Trebuchet MS" w:eastAsia="Tahoma" w:hAnsi="Trebuchet MS" w:cs="Tahoma"/>
          <w:bCs/>
          <w:szCs w:val="21"/>
        </w:rPr>
        <w:t>, heb je luchtwegproblemen,…</w:t>
      </w:r>
      <w:r w:rsidRPr="00373598">
        <w:rPr>
          <w:rFonts w:ascii="Trebuchet MS" w:eastAsia="Tahoma" w:hAnsi="Trebuchet MS" w:cs="Tahoma"/>
          <w:bCs/>
          <w:szCs w:val="21"/>
        </w:rPr>
        <w:t>? Vraag dit na bij je huisarts.</w:t>
      </w:r>
    </w:p>
    <w:p w14:paraId="69D3EA4C" w14:textId="17F36F90" w:rsidR="00373598" w:rsidRDefault="00373598" w:rsidP="00373598">
      <w:pPr>
        <w:numPr>
          <w:ilvl w:val="0"/>
          <w:numId w:val="26"/>
        </w:numPr>
        <w:spacing w:line="240" w:lineRule="auto"/>
        <w:contextualSpacing/>
        <w:rPr>
          <w:rFonts w:ascii="Trebuchet MS" w:eastAsia="Tahoma" w:hAnsi="Trebuchet MS" w:cs="Tahoma"/>
          <w:bCs/>
          <w:szCs w:val="21"/>
        </w:rPr>
      </w:pPr>
      <w:r w:rsidRPr="00373598">
        <w:rPr>
          <w:rFonts w:ascii="Trebuchet MS" w:eastAsia="Tahoma" w:hAnsi="Trebuchet MS" w:cs="Tahoma"/>
          <w:bCs/>
          <w:szCs w:val="21"/>
        </w:rPr>
        <w:t>…</w:t>
      </w:r>
    </w:p>
    <w:p w14:paraId="710B995D" w14:textId="77777777" w:rsidR="005852E7" w:rsidRPr="00373598" w:rsidRDefault="005852E7" w:rsidP="005852E7">
      <w:pPr>
        <w:spacing w:line="240" w:lineRule="auto"/>
        <w:contextualSpacing/>
        <w:rPr>
          <w:rFonts w:ascii="Trebuchet MS" w:eastAsia="Tahoma" w:hAnsi="Trebuchet MS" w:cs="Tahoma"/>
          <w:bCs/>
          <w:szCs w:val="21"/>
        </w:rPr>
      </w:pPr>
    </w:p>
    <w:p w14:paraId="4C9F70AD" w14:textId="77777777" w:rsidR="005852E7" w:rsidRPr="005852E7" w:rsidRDefault="005852E7" w:rsidP="005852E7">
      <w:pPr>
        <w:rPr>
          <w:rFonts w:ascii="Trebuchet MS" w:eastAsia="Tahoma" w:hAnsi="Trebuchet MS" w:cs="Tahoma"/>
          <w:b/>
          <w:bCs/>
          <w:szCs w:val="21"/>
        </w:rPr>
      </w:pPr>
      <w:r w:rsidRPr="005852E7">
        <w:rPr>
          <w:rFonts w:ascii="Trebuchet MS" w:eastAsia="Tahoma" w:hAnsi="Trebuchet MS" w:cs="Tahoma"/>
          <w:b/>
          <w:bCs/>
          <w:szCs w:val="21"/>
        </w:rPr>
        <w:t>Hoe kan je zelf schimmelproblemen vermijden?</w:t>
      </w:r>
    </w:p>
    <w:p w14:paraId="1BB28886" w14:textId="4337A1A8" w:rsidR="005852E7" w:rsidRPr="005852E7" w:rsidRDefault="005852E7" w:rsidP="005852E7">
      <w:pPr>
        <w:autoSpaceDE w:val="0"/>
        <w:autoSpaceDN w:val="0"/>
        <w:adjustRightInd w:val="0"/>
        <w:spacing w:before="120" w:after="120"/>
        <w:ind w:left="1"/>
        <w:jc w:val="both"/>
        <w:rPr>
          <w:rFonts w:ascii="Trebuchet MS" w:hAnsi="Trebuchet MS" w:cs="Calibri"/>
        </w:rPr>
      </w:pPr>
      <w:r w:rsidRPr="005852E7">
        <w:rPr>
          <w:rFonts w:ascii="Trebuchet MS" w:hAnsi="Trebuchet MS" w:cs="Calibri"/>
        </w:rPr>
        <w:t xml:space="preserve">Om geen problemen te krijgen, moet je dus evenveel water afvoeren uit je woning </w:t>
      </w:r>
      <w:r w:rsidR="00135D0D">
        <w:rPr>
          <w:rFonts w:ascii="Trebuchet MS" w:hAnsi="Trebuchet MS" w:cs="Calibri"/>
        </w:rPr>
        <w:t xml:space="preserve">als er binnen </w:t>
      </w:r>
      <w:r w:rsidRPr="005852E7">
        <w:rPr>
          <w:rFonts w:ascii="Trebuchet MS" w:hAnsi="Trebuchet MS" w:cs="Calibri"/>
        </w:rPr>
        <w:t>komt. Je krijgt vocht in je huis door te ademen, zweten, koken, afwassen, was drogen, waterlekken, opstijgend vocht …. Als dat vocht niet weg kan, zal je vroeg of laat schimmelproblemen krijgen in je woning.</w:t>
      </w:r>
    </w:p>
    <w:p w14:paraId="0B020917" w14:textId="332A0824" w:rsidR="005852E7" w:rsidRPr="005852E7" w:rsidRDefault="005852E7" w:rsidP="005852E7">
      <w:pPr>
        <w:autoSpaceDE w:val="0"/>
        <w:autoSpaceDN w:val="0"/>
        <w:adjustRightInd w:val="0"/>
        <w:spacing w:before="120" w:after="120"/>
        <w:ind w:left="1"/>
        <w:jc w:val="both"/>
        <w:rPr>
          <w:rFonts w:ascii="Trebuchet MS" w:hAnsi="Trebuchet MS" w:cs="Calibri"/>
        </w:rPr>
      </w:pPr>
      <w:r w:rsidRPr="005852E7">
        <w:rPr>
          <w:rFonts w:ascii="Trebuchet MS" w:hAnsi="Trebuchet MS" w:cs="Calibri"/>
        </w:rPr>
        <w:t>Dus:</w:t>
      </w:r>
    </w:p>
    <w:p w14:paraId="2B2C30D5" w14:textId="4DA88830" w:rsidR="005852E7" w:rsidRPr="005852E7" w:rsidRDefault="005852E7" w:rsidP="005852E7">
      <w:pPr>
        <w:numPr>
          <w:ilvl w:val="0"/>
          <w:numId w:val="49"/>
        </w:numPr>
        <w:autoSpaceDE w:val="0"/>
        <w:autoSpaceDN w:val="0"/>
        <w:adjustRightInd w:val="0"/>
        <w:spacing w:before="100" w:beforeAutospacing="1" w:after="100" w:afterAutospacing="1" w:line="240" w:lineRule="auto"/>
        <w:ind w:left="720"/>
        <w:jc w:val="both"/>
        <w:rPr>
          <w:rFonts w:ascii="Trebuchet MS" w:hAnsi="Trebuchet MS" w:cs="Calibri"/>
          <w:iCs/>
        </w:rPr>
      </w:pPr>
      <w:r w:rsidRPr="005852E7">
        <w:rPr>
          <w:rFonts w:ascii="Trebuchet MS" w:hAnsi="Trebuchet MS" w:cs="Calibri"/>
          <w:iCs/>
        </w:rPr>
        <w:t>pak waterlekken of vochtproblemen zo snel mogelijk aan.</w:t>
      </w:r>
    </w:p>
    <w:p w14:paraId="595A1F0A" w14:textId="4525C73A" w:rsidR="005852E7" w:rsidRPr="005852E7" w:rsidRDefault="005852E7" w:rsidP="005852E7">
      <w:pPr>
        <w:numPr>
          <w:ilvl w:val="0"/>
          <w:numId w:val="49"/>
        </w:numPr>
        <w:tabs>
          <w:tab w:val="clear" w:pos="1428"/>
          <w:tab w:val="num" w:pos="720"/>
        </w:tabs>
        <w:autoSpaceDE w:val="0"/>
        <w:autoSpaceDN w:val="0"/>
        <w:adjustRightInd w:val="0"/>
        <w:spacing w:before="100" w:beforeAutospacing="1" w:after="100" w:afterAutospacing="1" w:line="240" w:lineRule="auto"/>
        <w:ind w:left="720"/>
        <w:jc w:val="both"/>
        <w:rPr>
          <w:rFonts w:ascii="Trebuchet MS" w:hAnsi="Trebuchet MS" w:cs="Calibri"/>
          <w:iCs/>
        </w:rPr>
      </w:pPr>
      <w:r w:rsidRPr="005852E7">
        <w:rPr>
          <w:rFonts w:ascii="Trebuchet MS" w:hAnsi="Trebuchet MS" w:cs="Calibri"/>
          <w:iCs/>
        </w:rPr>
        <w:t>ventileer goed terwijl het binnen warmer is dan buiten.</w:t>
      </w:r>
    </w:p>
    <w:p w14:paraId="71659D4B" w14:textId="4C131D51" w:rsidR="005852E7" w:rsidRPr="005852E7" w:rsidRDefault="005852E7" w:rsidP="005852E7">
      <w:pPr>
        <w:numPr>
          <w:ilvl w:val="0"/>
          <w:numId w:val="49"/>
        </w:numPr>
        <w:autoSpaceDE w:val="0"/>
        <w:autoSpaceDN w:val="0"/>
        <w:adjustRightInd w:val="0"/>
        <w:spacing w:before="100" w:beforeAutospacing="1" w:after="100" w:afterAutospacing="1" w:line="240" w:lineRule="auto"/>
        <w:ind w:left="720"/>
        <w:jc w:val="both"/>
        <w:rPr>
          <w:rFonts w:ascii="Trebuchet MS" w:hAnsi="Trebuchet MS" w:cs="Calibri"/>
          <w:iCs/>
        </w:rPr>
      </w:pPr>
      <w:r w:rsidRPr="005852E7">
        <w:rPr>
          <w:rFonts w:ascii="Trebuchet MS" w:hAnsi="Trebuchet MS" w:cs="Calibri"/>
          <w:iCs/>
        </w:rPr>
        <w:t>verlucht extra tijdens koken, dweilen, douchen ….</w:t>
      </w:r>
    </w:p>
    <w:p w14:paraId="62503E34" w14:textId="23127127" w:rsidR="005852E7" w:rsidRPr="005852E7" w:rsidRDefault="005852E7" w:rsidP="005852E7">
      <w:pPr>
        <w:numPr>
          <w:ilvl w:val="0"/>
          <w:numId w:val="49"/>
        </w:numPr>
        <w:autoSpaceDE w:val="0"/>
        <w:autoSpaceDN w:val="0"/>
        <w:adjustRightInd w:val="0"/>
        <w:spacing w:before="100" w:beforeAutospacing="1" w:after="100" w:afterAutospacing="1" w:line="240" w:lineRule="auto"/>
        <w:ind w:left="720"/>
        <w:jc w:val="both"/>
        <w:rPr>
          <w:rFonts w:ascii="Trebuchet MS" w:hAnsi="Trebuchet MS" w:cs="Calibri"/>
          <w:iCs/>
        </w:rPr>
      </w:pPr>
      <w:r w:rsidRPr="005852E7">
        <w:rPr>
          <w:rFonts w:ascii="Trebuchet MS" w:hAnsi="Trebuchet MS" w:cs="Calibri"/>
          <w:iCs/>
        </w:rPr>
        <w:t>dweil geen vloeren die water opnemen.</w:t>
      </w:r>
    </w:p>
    <w:p w14:paraId="3B6F49C0" w14:textId="2B0F19B7" w:rsidR="005852E7" w:rsidRPr="005852E7" w:rsidRDefault="005852E7" w:rsidP="005852E7">
      <w:pPr>
        <w:numPr>
          <w:ilvl w:val="0"/>
          <w:numId w:val="49"/>
        </w:numPr>
        <w:autoSpaceDE w:val="0"/>
        <w:autoSpaceDN w:val="0"/>
        <w:adjustRightInd w:val="0"/>
        <w:spacing w:before="100" w:beforeAutospacing="1" w:after="100" w:afterAutospacing="1" w:line="240" w:lineRule="auto"/>
        <w:ind w:left="720"/>
        <w:jc w:val="both"/>
        <w:rPr>
          <w:rFonts w:ascii="Trebuchet MS" w:hAnsi="Trebuchet MS" w:cs="Calibri"/>
          <w:iCs/>
        </w:rPr>
      </w:pPr>
      <w:r w:rsidRPr="005852E7">
        <w:rPr>
          <w:rFonts w:ascii="Trebuchet MS" w:hAnsi="Trebuchet MS" w:cs="Calibri"/>
          <w:iCs/>
        </w:rPr>
        <w:t>droog de was buiten als het kan, anders met een raam open en de binnendeuren dicht zodat het vocht zich niet verder verspreidt in je woning.</w:t>
      </w:r>
    </w:p>
    <w:p w14:paraId="376D2411" w14:textId="77777777" w:rsidR="005852E7" w:rsidRPr="005852E7" w:rsidRDefault="005852E7" w:rsidP="005852E7">
      <w:pPr>
        <w:rPr>
          <w:rFonts w:ascii="Trebuchet MS" w:eastAsia="Tahoma" w:hAnsi="Trebuchet MS" w:cs="Tahoma"/>
          <w:b/>
          <w:bCs/>
          <w:szCs w:val="21"/>
        </w:rPr>
      </w:pPr>
      <w:r w:rsidRPr="005852E7">
        <w:rPr>
          <w:rFonts w:ascii="Trebuchet MS" w:eastAsia="Tahoma" w:hAnsi="Trebuchet MS" w:cs="Tahoma"/>
          <w:b/>
          <w:bCs/>
          <w:szCs w:val="21"/>
        </w:rPr>
        <w:lastRenderedPageBreak/>
        <w:t>Hoe kan je zelf schimmelproblemen aanpakken?</w:t>
      </w:r>
    </w:p>
    <w:p w14:paraId="710D676E" w14:textId="24C7FA08" w:rsidR="005852E7" w:rsidRPr="005852E7" w:rsidRDefault="00135D0D" w:rsidP="005852E7">
      <w:pPr>
        <w:spacing w:before="100" w:beforeAutospacing="1" w:after="100" w:afterAutospacing="1" w:line="240" w:lineRule="auto"/>
        <w:ind w:left="12"/>
        <w:rPr>
          <w:rFonts w:ascii="Trebuchet MS" w:hAnsi="Trebuchet MS"/>
        </w:rPr>
      </w:pPr>
      <w:r>
        <w:rPr>
          <w:rFonts w:ascii="Trebuchet MS" w:hAnsi="Trebuchet MS"/>
          <w:noProof/>
        </w:rPr>
        <w:drawing>
          <wp:anchor distT="0" distB="0" distL="114300" distR="114300" simplePos="0" relativeHeight="251665408" behindDoc="0" locked="0" layoutInCell="1" allowOverlap="1" wp14:anchorId="096E79F9" wp14:editId="7C47D47F">
            <wp:simplePos x="0" y="0"/>
            <wp:positionH relativeFrom="column">
              <wp:align>right</wp:align>
            </wp:positionH>
            <wp:positionV relativeFrom="paragraph">
              <wp:posOffset>76835</wp:posOffset>
            </wp:positionV>
            <wp:extent cx="2570400" cy="1760400"/>
            <wp:effectExtent l="0" t="0" r="190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chtEnSchimmels-Schimmel_verwijderen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0400" cy="1760400"/>
                    </a:xfrm>
                    <a:prstGeom prst="rect">
                      <a:avLst/>
                    </a:prstGeom>
                  </pic:spPr>
                </pic:pic>
              </a:graphicData>
            </a:graphic>
            <wp14:sizeRelH relativeFrom="margin">
              <wp14:pctWidth>0</wp14:pctWidth>
            </wp14:sizeRelH>
            <wp14:sizeRelV relativeFrom="margin">
              <wp14:pctHeight>0</wp14:pctHeight>
            </wp14:sizeRelV>
          </wp:anchor>
        </w:drawing>
      </w:r>
      <w:r w:rsidR="005852E7" w:rsidRPr="005852E7">
        <w:rPr>
          <w:rFonts w:ascii="Trebuchet MS" w:hAnsi="Trebuchet MS"/>
        </w:rPr>
        <w:t>Heb je toch schimmel in je woning, dan moet je altijd op zoek naar de oorzaak van het vochtprobleem en moet je dit aanpakken. Anders zal de schimmel zo goed als zeker (soms snel) terugkeren!</w:t>
      </w:r>
    </w:p>
    <w:p w14:paraId="5543B947" w14:textId="45F82983" w:rsidR="005852E7" w:rsidRPr="005852E7" w:rsidRDefault="005852E7" w:rsidP="005852E7">
      <w:pPr>
        <w:spacing w:before="100" w:beforeAutospacing="1" w:after="100" w:afterAutospacing="1" w:line="240" w:lineRule="auto"/>
        <w:ind w:left="12"/>
        <w:rPr>
          <w:rFonts w:ascii="Trebuchet MS" w:hAnsi="Trebuchet MS"/>
          <w:b/>
          <w:bCs/>
        </w:rPr>
      </w:pPr>
      <w:r w:rsidRPr="005852E7">
        <w:rPr>
          <w:rFonts w:ascii="Trebuchet MS" w:hAnsi="Trebuchet MS"/>
        </w:rPr>
        <w:t>Je kan schimmel</w:t>
      </w:r>
      <w:bookmarkStart w:id="2" w:name="_GoBack"/>
      <w:bookmarkEnd w:id="2"/>
      <w:r w:rsidRPr="005852E7">
        <w:rPr>
          <w:rFonts w:ascii="Trebuchet MS" w:hAnsi="Trebuchet MS"/>
        </w:rPr>
        <w:t xml:space="preserve">s enkel zelf verwijderen als er niet té veel schimmel in de ruimte is. Als vuistregel geldt dat meer dan 3m² te veel is om nog veilig zelf te doen. Je kan het ook alleen zelf aanpakken als je zelf gezond bent (geen astma, luchtwegproblemen …). </w:t>
      </w:r>
      <w:r w:rsidRPr="005852E7">
        <w:rPr>
          <w:rFonts w:ascii="Trebuchet MS" w:hAnsi="Trebuchet MS"/>
          <w:b/>
          <w:bCs/>
        </w:rPr>
        <w:t>Vraag dit na bij je huisarts!</w:t>
      </w:r>
    </w:p>
    <w:p w14:paraId="2227CB23" w14:textId="022FA4F4" w:rsidR="005852E7" w:rsidRPr="005852E7" w:rsidRDefault="005852E7" w:rsidP="005852E7">
      <w:pPr>
        <w:numPr>
          <w:ilvl w:val="1"/>
          <w:numId w:val="50"/>
        </w:numPr>
        <w:spacing w:before="100" w:beforeAutospacing="1" w:after="100" w:afterAutospacing="1" w:line="240" w:lineRule="auto"/>
        <w:ind w:left="732"/>
        <w:rPr>
          <w:rFonts w:ascii="Trebuchet MS" w:hAnsi="Trebuchet MS"/>
        </w:rPr>
      </w:pPr>
      <w:r w:rsidRPr="005852E7">
        <w:rPr>
          <w:rFonts w:ascii="Trebuchet MS" w:hAnsi="Trebuchet MS"/>
          <w:bCs/>
        </w:rPr>
        <w:t>Zorg dat er geen kinderen</w:t>
      </w:r>
      <w:r w:rsidR="00135D0D">
        <w:rPr>
          <w:rFonts w:ascii="Trebuchet MS" w:hAnsi="Trebuchet MS"/>
          <w:bCs/>
        </w:rPr>
        <w:t xml:space="preserve"> of zwangere vrouwen</w:t>
      </w:r>
      <w:r w:rsidRPr="005852E7">
        <w:rPr>
          <w:rFonts w:ascii="Trebuchet MS" w:hAnsi="Trebuchet MS"/>
          <w:bCs/>
        </w:rPr>
        <w:t xml:space="preserve"> aanwezig zijn in de ruimte en dat</w:t>
      </w:r>
      <w:r w:rsidRPr="005852E7">
        <w:rPr>
          <w:rFonts w:ascii="Trebuchet MS" w:hAnsi="Trebuchet MS"/>
        </w:rPr>
        <w:t xml:space="preserve"> de ruimte goed verlucht is (vb. open ramen</w:t>
      </w:r>
      <w:r w:rsidR="00135D0D">
        <w:rPr>
          <w:rFonts w:ascii="Trebuchet MS" w:hAnsi="Trebuchet MS"/>
        </w:rPr>
        <w:t>, maar binnendeuren dicht om schimmeldeeltjes niet naar andere kamers te laten vliegen</w:t>
      </w:r>
      <w:r w:rsidRPr="005852E7">
        <w:rPr>
          <w:rFonts w:ascii="Trebuchet MS" w:hAnsi="Trebuchet MS"/>
        </w:rPr>
        <w:t>).</w:t>
      </w:r>
    </w:p>
    <w:p w14:paraId="6BA8B83B" w14:textId="58EADFAF" w:rsidR="005852E7" w:rsidRPr="005852E7" w:rsidRDefault="005852E7" w:rsidP="005852E7">
      <w:pPr>
        <w:numPr>
          <w:ilvl w:val="1"/>
          <w:numId w:val="50"/>
        </w:numPr>
        <w:spacing w:before="100" w:beforeAutospacing="1" w:after="100" w:afterAutospacing="1" w:line="240" w:lineRule="auto"/>
        <w:ind w:left="732"/>
        <w:rPr>
          <w:rFonts w:ascii="Trebuchet MS" w:hAnsi="Trebuchet MS"/>
        </w:rPr>
      </w:pPr>
      <w:r w:rsidRPr="005852E7">
        <w:rPr>
          <w:rFonts w:ascii="Trebuchet MS" w:hAnsi="Trebuchet MS"/>
        </w:rPr>
        <w:t>Draag handschoenen en een mondmasker type P2 (staat op de verpakking, lees de gebruiksaanwijzing!).</w:t>
      </w:r>
    </w:p>
    <w:p w14:paraId="42B0AA51" w14:textId="712BCC16" w:rsidR="005852E7" w:rsidRPr="005852E7" w:rsidRDefault="005852E7" w:rsidP="005852E7">
      <w:pPr>
        <w:numPr>
          <w:ilvl w:val="1"/>
          <w:numId w:val="50"/>
        </w:numPr>
        <w:spacing w:before="100" w:beforeAutospacing="1" w:after="100" w:afterAutospacing="1" w:line="240" w:lineRule="auto"/>
        <w:ind w:left="732"/>
        <w:rPr>
          <w:rFonts w:ascii="Trebuchet MS" w:hAnsi="Trebuchet MS"/>
        </w:rPr>
      </w:pPr>
      <w:r w:rsidRPr="005852E7">
        <w:rPr>
          <w:rFonts w:ascii="Trebuchet MS" w:hAnsi="Trebuchet MS"/>
        </w:rPr>
        <w:t xml:space="preserve">Verwijder de schimmel met een oplossing van allesreiniger en laat daarna goed drogen. Gebruik </w:t>
      </w:r>
      <w:r w:rsidR="00135D0D">
        <w:rPr>
          <w:rFonts w:ascii="Trebuchet MS" w:hAnsi="Trebuchet MS"/>
        </w:rPr>
        <w:t xml:space="preserve">een vochtige doek of spons, maar </w:t>
      </w:r>
      <w:r w:rsidRPr="005852E7">
        <w:rPr>
          <w:rFonts w:ascii="Trebuchet MS" w:hAnsi="Trebuchet MS"/>
        </w:rPr>
        <w:t>geen schuurborstel, want daarmee breng je de schimmeldeeltjes in de lucht en kan je ze inademen of verspreiden. Het is mogelijk dat je dit schoonmaken een aantal keer moet doen.</w:t>
      </w:r>
    </w:p>
    <w:p w14:paraId="0E82BB12" w14:textId="66B7078C" w:rsidR="005852E7" w:rsidRPr="005852E7" w:rsidRDefault="005852E7" w:rsidP="005852E7">
      <w:pPr>
        <w:spacing w:before="100" w:beforeAutospacing="1" w:after="100" w:afterAutospacing="1" w:line="240" w:lineRule="auto"/>
        <w:rPr>
          <w:rFonts w:ascii="Trebuchet MS" w:hAnsi="Trebuchet MS"/>
        </w:rPr>
      </w:pPr>
      <w:r w:rsidRPr="005852E7">
        <w:rPr>
          <w:rFonts w:ascii="Trebuchet MS" w:hAnsi="Trebuchet MS"/>
        </w:rPr>
        <w:t>Komt de schimmel toch nog terug, ook al heb je al een aantal keer bovenstaande stappen ondernomen, behandel de schimmel dan na met een oplossing van 1/10 bleekwater in water. Spoel na met zuiver water</w:t>
      </w:r>
      <w:r w:rsidR="00135D0D">
        <w:rPr>
          <w:rFonts w:ascii="Trebuchet MS" w:hAnsi="Trebuchet MS"/>
        </w:rPr>
        <w:t xml:space="preserve"> en veeg daarna droog</w:t>
      </w:r>
      <w:r w:rsidRPr="005852E7">
        <w:rPr>
          <w:rFonts w:ascii="Trebuchet MS" w:hAnsi="Trebuchet MS"/>
        </w:rPr>
        <w:t xml:space="preserve">. Wees echter </w:t>
      </w:r>
      <w:r w:rsidR="00135D0D">
        <w:rPr>
          <w:rFonts w:ascii="Trebuchet MS" w:hAnsi="Trebuchet MS"/>
        </w:rPr>
        <w:t xml:space="preserve">heel </w:t>
      </w:r>
      <w:r w:rsidRPr="005852E7">
        <w:rPr>
          <w:rFonts w:ascii="Trebuchet MS" w:hAnsi="Trebuchet MS"/>
        </w:rPr>
        <w:t>voorzichtig, want bleekwater bevat chloor. Dit is ongezond en gevaarlijk</w:t>
      </w:r>
      <w:r w:rsidR="00135D0D">
        <w:rPr>
          <w:rFonts w:ascii="Trebuchet MS" w:hAnsi="Trebuchet MS"/>
        </w:rPr>
        <w:t>. Meng dit nooit met andere producten</w:t>
      </w:r>
      <w:r w:rsidRPr="005852E7">
        <w:rPr>
          <w:rFonts w:ascii="Trebuchet MS" w:hAnsi="Trebuchet MS"/>
        </w:rPr>
        <w:t>. Gebruik geen plantenspuit om het bleekwater aan te brengen, want hiermee breng je chloor in de lucht en kan je er veel van inademen en in je ogen krijgen.</w:t>
      </w:r>
    </w:p>
    <w:bookmarkEnd w:id="0"/>
    <w:bookmarkEnd w:id="1"/>
    <w:p w14:paraId="50717894" w14:textId="77777777" w:rsidR="007B6261" w:rsidRPr="00402414" w:rsidRDefault="007B6261" w:rsidP="007B6261">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0A830AC" w14:textId="77777777" w:rsidR="00AA3EBC" w:rsidRDefault="00AA3EBC" w:rsidP="00AA3EBC">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5E36F58" w14:textId="77777777" w:rsidR="00402414" w:rsidRPr="00F33347" w:rsidRDefault="00402414" w:rsidP="00402414">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F33347">
        <w:rPr>
          <w:rFonts w:ascii="Trebuchet MS" w:eastAsia="Times New Roman" w:hAnsi="Trebuchet MS" w:cs="Calibri"/>
          <w:lang w:val="nl-NL"/>
        </w:rPr>
        <w:t>Extra info:</w:t>
      </w:r>
    </w:p>
    <w:p w14:paraId="45F6F02F" w14:textId="527C5360" w:rsidR="00A869DE" w:rsidRPr="00D84BD7" w:rsidRDefault="00A869DE" w:rsidP="00A869DE">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u w:val="none"/>
          <w:lang w:val="nl-NL"/>
        </w:rPr>
      </w:pPr>
      <w:r w:rsidRPr="00F33347">
        <w:rPr>
          <w:rFonts w:ascii="Trebuchet MS" w:eastAsia="Times New Roman" w:hAnsi="Trebuchet MS" w:cs="Calibri"/>
          <w:lang w:val="nl-NL"/>
        </w:rPr>
        <w:t>Bron:</w:t>
      </w:r>
      <w:r>
        <w:rPr>
          <w:rFonts w:ascii="Trebuchet MS" w:eastAsia="Times New Roman" w:hAnsi="Trebuchet MS" w:cs="Calibri"/>
          <w:lang w:val="nl-NL"/>
        </w:rPr>
        <w:t xml:space="preserve"> </w:t>
      </w:r>
      <w:hyperlink r:id="rId16" w:history="1">
        <w:r w:rsidR="00135D0D" w:rsidRPr="00612A6D">
          <w:rPr>
            <w:rStyle w:val="Hyperlink"/>
            <w:rFonts w:ascii="Trebuchet MS" w:hAnsi="Trebuchet MS"/>
            <w:szCs w:val="21"/>
          </w:rPr>
          <w:t>www.gezondheidenmilieu.be</w:t>
        </w:r>
      </w:hyperlink>
    </w:p>
    <w:p w14:paraId="2D9607B9" w14:textId="1057CF08" w:rsidR="00D84BD7" w:rsidRPr="00570357" w:rsidRDefault="00D84BD7" w:rsidP="00402414">
      <w:pPr>
        <w:numPr>
          <w:ilvl w:val="0"/>
          <w:numId w:val="41"/>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A869DE">
        <w:rPr>
          <w:rStyle w:val="Hyperlink"/>
          <w:rFonts w:ascii="Trebuchet MS" w:hAnsi="Trebuchet MS"/>
          <w:color w:val="auto"/>
          <w:szCs w:val="21"/>
          <w:u w:val="none"/>
        </w:rPr>
        <w:t>Afbeeldingen: zie hieronder</w:t>
      </w:r>
      <w:r w:rsidR="00570357">
        <w:rPr>
          <w:rStyle w:val="Hyperlink"/>
          <w:rFonts w:ascii="Trebuchet MS" w:hAnsi="Trebuchet MS"/>
          <w:color w:val="auto"/>
          <w:szCs w:val="21"/>
          <w:u w:val="none"/>
        </w:rPr>
        <w:t xml:space="preserve"> (bron afbeeldingen: </w:t>
      </w:r>
      <w:r w:rsidR="00570357" w:rsidRPr="00570357">
        <w:rPr>
          <w:rStyle w:val="Hyperlink"/>
          <w:rFonts w:ascii="Trebuchet MS" w:hAnsi="Trebuchet MS"/>
          <w:color w:val="auto"/>
          <w:szCs w:val="21"/>
          <w:u w:val="none"/>
        </w:rPr>
        <w:t>Agentschap Zorg en Gezondheid, Departement Omgeving, de Vlaamse Logo’s en het V</w:t>
      </w:r>
      <w:r w:rsidR="00570357">
        <w:rPr>
          <w:rStyle w:val="Hyperlink"/>
          <w:rFonts w:ascii="Trebuchet MS" w:hAnsi="Trebuchet MS"/>
          <w:color w:val="auto"/>
          <w:szCs w:val="21"/>
          <w:u w:val="none"/>
        </w:rPr>
        <w:t>laams Instituut Gezond Leven)</w:t>
      </w:r>
    </w:p>
    <w:p w14:paraId="61ED4B33" w14:textId="48A7EE7B" w:rsidR="00D84BD7" w:rsidRPr="00A869DE" w:rsidRDefault="00D84BD7" w:rsidP="00D84BD7">
      <w:pPr>
        <w:pStyle w:val="Lijstalinea"/>
        <w:numPr>
          <w:ilvl w:val="0"/>
          <w:numId w:val="41"/>
        </w:numPr>
        <w:rPr>
          <w:rFonts w:ascii="Trebuchet MS" w:eastAsiaTheme="minorEastAsia" w:hAnsi="Trebuchet MS"/>
          <w:noProof/>
          <w:color w:val="auto"/>
          <w:szCs w:val="21"/>
          <w:lang w:val="nl-NL"/>
        </w:rPr>
      </w:pPr>
      <w:r w:rsidRPr="00A869DE">
        <w:rPr>
          <w:rFonts w:ascii="Trebuchet MS" w:eastAsiaTheme="minorEastAsia" w:hAnsi="Trebuchet MS"/>
          <w:noProof/>
          <w:color w:val="auto"/>
          <w:szCs w:val="21"/>
          <w:lang w:val="nl-NL"/>
        </w:rPr>
        <w:t xml:space="preserve">Heb je nog beelden of info nodig? Dan kan je dit opvragen via </w:t>
      </w:r>
      <w:hyperlink r:id="rId17" w:history="1">
        <w:r w:rsidRPr="00A869DE">
          <w:rPr>
            <w:rStyle w:val="Hyperlink"/>
            <w:rFonts w:ascii="Trebuchet MS" w:eastAsiaTheme="minorEastAsia" w:hAnsi="Trebuchet MS"/>
            <w:noProof/>
            <w:color w:val="auto"/>
            <w:szCs w:val="21"/>
            <w:lang w:val="nl-NL"/>
          </w:rPr>
          <w:t>jessie.priem@logobrugge-oostende.be</w:t>
        </w:r>
      </w:hyperlink>
      <w:r w:rsidRPr="00A869DE">
        <w:rPr>
          <w:rFonts w:ascii="Trebuchet MS" w:eastAsiaTheme="minorEastAsia" w:hAnsi="Trebuchet MS"/>
          <w:noProof/>
          <w:color w:val="auto"/>
          <w:szCs w:val="21"/>
          <w:lang w:val="nl-NL"/>
        </w:rPr>
        <w:t>.</w:t>
      </w:r>
    </w:p>
    <w:p w14:paraId="1CB8326F" w14:textId="6785F68F" w:rsidR="00AA3EBC" w:rsidRPr="00AA3EBC" w:rsidRDefault="00AA3EBC" w:rsidP="00AA3EBC">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05D87FF8" w14:textId="59415F93" w:rsidR="00504A4A" w:rsidRDefault="00504A4A"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4F5ED7">
        <w:rPr>
          <w:rFonts w:ascii="Trebuchet MS" w:hAnsi="Trebuchet MS"/>
          <w:noProof/>
          <w:szCs w:val="21"/>
        </w:rPr>
        <w:lastRenderedPageBreak/>
        <w:drawing>
          <wp:inline distT="0" distB="0" distL="0" distR="0" wp14:anchorId="6CD536D0" wp14:editId="3BFC758D">
            <wp:extent cx="4562475" cy="43243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zond Binnen Campagnebeeld.jpg"/>
                    <pic:cNvPicPr/>
                  </pic:nvPicPr>
                  <pic:blipFill>
                    <a:blip r:embed="rId18">
                      <a:extLst>
                        <a:ext uri="{28A0092B-C50C-407E-A947-70E740481C1C}">
                          <a14:useLocalDpi xmlns:a14="http://schemas.microsoft.com/office/drawing/2010/main" val="0"/>
                        </a:ext>
                      </a:extLst>
                    </a:blip>
                    <a:stretch>
                      <a:fillRect/>
                    </a:stretch>
                  </pic:blipFill>
                  <pic:spPr>
                    <a:xfrm>
                      <a:off x="0" y="0"/>
                      <a:ext cx="4562475" cy="4324350"/>
                    </a:xfrm>
                    <a:prstGeom prst="rect">
                      <a:avLst/>
                    </a:prstGeom>
                  </pic:spPr>
                </pic:pic>
              </a:graphicData>
            </a:graphic>
          </wp:inline>
        </w:drawing>
      </w:r>
    </w:p>
    <w:p w14:paraId="0C8811B9" w14:textId="01EC074D" w:rsidR="00AA3EBC" w:rsidRDefault="00AA3EBC"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5B1CB0FC" w14:textId="7A5F98EA" w:rsidR="00AA3EBC" w:rsidRDefault="00135D0D"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Fonts w:ascii="Trebuchet MS" w:eastAsia="Times New Roman" w:hAnsi="Trebuchet MS" w:cs="Calibri"/>
          <w:noProof/>
        </w:rPr>
        <w:lastRenderedPageBreak/>
        <w:drawing>
          <wp:inline distT="0" distB="0" distL="0" distR="0" wp14:anchorId="407A5280" wp14:editId="08821CB1">
            <wp:extent cx="5699760" cy="39065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ochtEnSchimmels-Schimmel_verwijde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9760" cy="3906520"/>
                    </a:xfrm>
                    <a:prstGeom prst="rect">
                      <a:avLst/>
                    </a:prstGeom>
                  </pic:spPr>
                </pic:pic>
              </a:graphicData>
            </a:graphic>
          </wp:inline>
        </w:drawing>
      </w:r>
    </w:p>
    <w:p w14:paraId="69EE6925" w14:textId="77777777" w:rsidR="007B6261" w:rsidRPr="007B6261" w:rsidRDefault="007B6261" w:rsidP="007B6261">
      <w:pPr>
        <w:rPr>
          <w:rFonts w:eastAsia="Tahoma" w:cs="Tahoma"/>
          <w:lang w:val="nl-NL"/>
        </w:rPr>
      </w:pPr>
    </w:p>
    <w:sectPr w:rsidR="007B6261" w:rsidRPr="007B6261" w:rsidSect="00267432">
      <w:headerReference w:type="even" r:id="rId20"/>
      <w:footerReference w:type="even" r:id="rId21"/>
      <w:footerReference w:type="first" r:id="rId22"/>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Times New Roman"/>
    <w:panose1 w:val="020B0503030403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122AA732" w:rsidR="0008350E" w:rsidRDefault="00160E55">
    <w:pPr>
      <w:pStyle w:val="Voettekst"/>
    </w:pPr>
    <w:r>
      <w:rPr>
        <w:noProof/>
      </w:rPr>
      <w:drawing>
        <wp:anchor distT="0" distB="0" distL="114300" distR="114300" simplePos="0" relativeHeight="251661824" behindDoc="1" locked="0" layoutInCell="1" allowOverlap="1" wp14:anchorId="419DE5DA" wp14:editId="42BA4030">
          <wp:simplePos x="0" y="0"/>
          <wp:positionH relativeFrom="margin">
            <wp:posOffset>-938760</wp:posOffset>
          </wp:positionH>
          <wp:positionV relativeFrom="bottomMargin">
            <wp:posOffset>0</wp:posOffset>
          </wp:positionV>
          <wp:extent cx="7310120" cy="56197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D4C4A6B" wp14:editId="32CFB068">
          <wp:simplePos x="0" y="0"/>
          <wp:positionH relativeFrom="margin">
            <wp:posOffset>0</wp:posOffset>
          </wp:positionH>
          <wp:positionV relativeFrom="margin">
            <wp:posOffset>9005570</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55680" behindDoc="0" locked="0" layoutInCell="1" allowOverlap="1" wp14:anchorId="5B8EC13F" wp14:editId="430580F4">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1F61AE"/>
    <w:multiLevelType w:val="hybridMultilevel"/>
    <w:tmpl w:val="48C88632"/>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38E588E"/>
    <w:multiLevelType w:val="hybridMultilevel"/>
    <w:tmpl w:val="18D286CA"/>
    <w:lvl w:ilvl="0" w:tplc="04130005">
      <w:start w:val="1"/>
      <w:numFmt w:val="bullet"/>
      <w:lvlText w:val=""/>
      <w:lvlJc w:val="left"/>
      <w:pPr>
        <w:tabs>
          <w:tab w:val="num" w:pos="1428"/>
        </w:tabs>
        <w:ind w:left="1428" w:hanging="360"/>
      </w:pPr>
      <w:rPr>
        <w:rFonts w:ascii="Wingdings" w:hAnsi="Wingdings" w:hint="default"/>
      </w:rPr>
    </w:lvl>
    <w:lvl w:ilvl="1" w:tplc="04130003">
      <w:start w:val="1"/>
      <w:numFmt w:val="bullet"/>
      <w:lvlText w:val="o"/>
      <w:lvlJc w:val="left"/>
      <w:pPr>
        <w:tabs>
          <w:tab w:val="num" w:pos="1092"/>
        </w:tabs>
        <w:ind w:left="1092" w:hanging="360"/>
      </w:pPr>
      <w:rPr>
        <w:rFonts w:ascii="Courier New" w:hAnsi="Courier New"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14" w15:restartNumberingAfterBreak="0">
    <w:nsid w:val="1BCC1C72"/>
    <w:multiLevelType w:val="hybridMultilevel"/>
    <w:tmpl w:val="0CC09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951B72"/>
    <w:multiLevelType w:val="hybridMultilevel"/>
    <w:tmpl w:val="4FDAB44C"/>
    <w:lvl w:ilvl="0" w:tplc="110EBB0E">
      <w:start w:val="1"/>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BF45253"/>
    <w:multiLevelType w:val="hybridMultilevel"/>
    <w:tmpl w:val="273A59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AC95522"/>
    <w:multiLevelType w:val="multilevel"/>
    <w:tmpl w:val="6A768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BCE1C76"/>
    <w:multiLevelType w:val="hybridMultilevel"/>
    <w:tmpl w:val="3E989726"/>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2E33488"/>
    <w:multiLevelType w:val="hybridMultilevel"/>
    <w:tmpl w:val="0CE6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9"/>
  </w:num>
  <w:num w:numId="22">
    <w:abstractNumId w:val="23"/>
  </w:num>
  <w:num w:numId="23">
    <w:abstractNumId w:val="11"/>
  </w:num>
  <w:num w:numId="24">
    <w:abstractNumId w:val="32"/>
  </w:num>
  <w:num w:numId="25">
    <w:abstractNumId w:val="10"/>
  </w:num>
  <w:num w:numId="26">
    <w:abstractNumId w:val="28"/>
  </w:num>
  <w:num w:numId="27">
    <w:abstractNumId w:val="30"/>
  </w:num>
  <w:num w:numId="28">
    <w:abstractNumId w:val="25"/>
  </w:num>
  <w:num w:numId="29">
    <w:abstractNumId w:val="37"/>
  </w:num>
  <w:num w:numId="30">
    <w:abstractNumId w:val="24"/>
  </w:num>
  <w:num w:numId="31">
    <w:abstractNumId w:val="38"/>
  </w:num>
  <w:num w:numId="32">
    <w:abstractNumId w:val="27"/>
  </w:num>
  <w:num w:numId="33">
    <w:abstractNumId w:val="35"/>
  </w:num>
  <w:num w:numId="34">
    <w:abstractNumId w:val="17"/>
  </w:num>
  <w:num w:numId="35">
    <w:abstractNumId w:val="31"/>
  </w:num>
  <w:num w:numId="36">
    <w:abstractNumId w:val="22"/>
  </w:num>
  <w:num w:numId="37">
    <w:abstractNumId w:val="19"/>
  </w:num>
  <w:num w:numId="38">
    <w:abstractNumId w:val="34"/>
  </w:num>
  <w:num w:numId="39">
    <w:abstractNumId w:val="16"/>
  </w:num>
  <w:num w:numId="40">
    <w:abstractNumId w:val="39"/>
  </w:num>
  <w:num w:numId="41">
    <w:abstractNumId w:val="18"/>
  </w:num>
  <w:num w:numId="42">
    <w:abstractNumId w:val="21"/>
  </w:num>
  <w:num w:numId="43">
    <w:abstractNumId w:val="20"/>
  </w:num>
  <w:num w:numId="44">
    <w:abstractNumId w:val="12"/>
  </w:num>
  <w:num w:numId="45">
    <w:abstractNumId w:val="33"/>
  </w:num>
  <w:num w:numId="46">
    <w:abstractNumId w:val="15"/>
  </w:num>
  <w:num w:numId="47">
    <w:abstractNumId w:val="14"/>
  </w:num>
  <w:num w:numId="48">
    <w:abstractNumId w:val="36"/>
  </w:num>
  <w:num w:numId="49">
    <w:abstractNumId w:val="1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51532"/>
    <w:rsid w:val="0008350E"/>
    <w:rsid w:val="0009158E"/>
    <w:rsid w:val="00093209"/>
    <w:rsid w:val="000A4095"/>
    <w:rsid w:val="000B5401"/>
    <w:rsid w:val="000C6D1F"/>
    <w:rsid w:val="000E1A4D"/>
    <w:rsid w:val="000E72B8"/>
    <w:rsid w:val="0013311C"/>
    <w:rsid w:val="00135D0D"/>
    <w:rsid w:val="00160E55"/>
    <w:rsid w:val="00181BD7"/>
    <w:rsid w:val="00194E1C"/>
    <w:rsid w:val="001B6799"/>
    <w:rsid w:val="001D1660"/>
    <w:rsid w:val="001E30F1"/>
    <w:rsid w:val="001E585D"/>
    <w:rsid w:val="00206993"/>
    <w:rsid w:val="00260694"/>
    <w:rsid w:val="00267432"/>
    <w:rsid w:val="002C30E6"/>
    <w:rsid w:val="002C7CA7"/>
    <w:rsid w:val="00304699"/>
    <w:rsid w:val="0034207A"/>
    <w:rsid w:val="003503E8"/>
    <w:rsid w:val="00367E7F"/>
    <w:rsid w:val="00373598"/>
    <w:rsid w:val="00386F87"/>
    <w:rsid w:val="003B3626"/>
    <w:rsid w:val="003B7965"/>
    <w:rsid w:val="003C6C1B"/>
    <w:rsid w:val="003D4A13"/>
    <w:rsid w:val="003F7AF7"/>
    <w:rsid w:val="00402414"/>
    <w:rsid w:val="00490C85"/>
    <w:rsid w:val="00496F28"/>
    <w:rsid w:val="004B21E4"/>
    <w:rsid w:val="004B64A0"/>
    <w:rsid w:val="004C5AC4"/>
    <w:rsid w:val="004D39C9"/>
    <w:rsid w:val="00504A4A"/>
    <w:rsid w:val="00505EA3"/>
    <w:rsid w:val="00534848"/>
    <w:rsid w:val="00543403"/>
    <w:rsid w:val="005563CB"/>
    <w:rsid w:val="00561193"/>
    <w:rsid w:val="00562751"/>
    <w:rsid w:val="00570357"/>
    <w:rsid w:val="005852E7"/>
    <w:rsid w:val="005D370D"/>
    <w:rsid w:val="005E7301"/>
    <w:rsid w:val="005F335D"/>
    <w:rsid w:val="0062164C"/>
    <w:rsid w:val="00634EEF"/>
    <w:rsid w:val="006567F3"/>
    <w:rsid w:val="00666786"/>
    <w:rsid w:val="0066679D"/>
    <w:rsid w:val="00674B1B"/>
    <w:rsid w:val="006C16F4"/>
    <w:rsid w:val="006C7266"/>
    <w:rsid w:val="006E608A"/>
    <w:rsid w:val="006E79C0"/>
    <w:rsid w:val="00734756"/>
    <w:rsid w:val="007642E0"/>
    <w:rsid w:val="00773E91"/>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70286"/>
    <w:rsid w:val="00873B87"/>
    <w:rsid w:val="008C6035"/>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B11B5"/>
    <w:rsid w:val="00B0787C"/>
    <w:rsid w:val="00B32609"/>
    <w:rsid w:val="00B461B1"/>
    <w:rsid w:val="00B85790"/>
    <w:rsid w:val="00BA4A0B"/>
    <w:rsid w:val="00BC301E"/>
    <w:rsid w:val="00BE2A38"/>
    <w:rsid w:val="00BE6C74"/>
    <w:rsid w:val="00C17915"/>
    <w:rsid w:val="00C4432E"/>
    <w:rsid w:val="00C47D0D"/>
    <w:rsid w:val="00C8355A"/>
    <w:rsid w:val="00C872BF"/>
    <w:rsid w:val="00C94D1F"/>
    <w:rsid w:val="00CC1838"/>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81E35"/>
    <w:rsid w:val="00EA001A"/>
    <w:rsid w:val="00EC546A"/>
    <w:rsid w:val="00EF26AC"/>
    <w:rsid w:val="00F37191"/>
    <w:rsid w:val="00F71C6D"/>
    <w:rsid w:val="00F77806"/>
    <w:rsid w:val="00F900F3"/>
    <w:rsid w:val="00FA0265"/>
    <w:rsid w:val="00FA322F"/>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jessie.priem@logobrugge-oostende.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ezondheidenmilieu.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Times New Roman"/>
    <w:panose1 w:val="020B0503030403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microsoft.com/office/word/2004/10/bibliography" xmlns="http://schemas.microsoft.com/office/word/2004/10/bibliography"/>
</file>

<file path=customXml/item5.xml><?xml version="1.0" encoding="utf-8"?>
<p:properties xmlns:p="http://schemas.microsoft.com/office/2006/metadata/properties" xmlns:xsi="http://www.w3.org/2001/XMLSchema-instance" xmlns:pc="http://schemas.microsoft.com/office/infopath/2007/PartnerControls">
  <documentManagement>
    <ImageCreateDate xmlns="E603A443-7313-4C94-9A3D-851DFACA7C4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6.xml><?xml version="1.0" encoding="utf-8"?>
<ct:contentTypeSchema xmlns:ct="http://schemas.microsoft.com/office/2006/metadata/contentType" xmlns:ma="http://schemas.microsoft.com/office/2006/metadata/properties/metaAttributes" ct:_="" ma:_="" ma:contentTypeName="Afbeeldingsactivum" ma:contentTypeID="0x0101009148F5A04DDD49CBA7127AADA5FB792B00AADE34325A8B49CDA8BB4DB53328F21400C8C45DAED8B76643A2542B19207721E7" ma:contentTypeVersion="8" ma:contentTypeDescription="Een afbeelding uploaden." ma:contentTypeScope="" ma:versionID="3777ad28238bb55b6f29478da6ee4d1b">
  <xsd:schema xmlns:xsd="http://www.w3.org/2001/XMLSchema" xmlns:xs="http://www.w3.org/2001/XMLSchema" xmlns:p="http://schemas.microsoft.com/office/2006/metadata/properties" xmlns:ns1="http://schemas.microsoft.com/sharepoint/v3" xmlns:ns2="E603A443-7313-4C94-9A3D-851DFACA7C43" xmlns:ns3="http://schemas.microsoft.com/sharepoint/v3/fields" xmlns:ns4="e603a443-7313-4c94-9a3d-851dfaca7c43" targetNamespace="http://schemas.microsoft.com/office/2006/metadata/properties" ma:root="true" ma:fieldsID="bead4e9f32e130f3672bf758e2ee9f0e" ns1:_="" ns2:_="" ns3:_="" ns4:_="">
    <xsd:import namespace="http://schemas.microsoft.com/sharepoint/v3"/>
    <xsd:import namespace="E603A443-7313-4C94-9A3D-851DFACA7C43"/>
    <xsd:import namespace="http://schemas.microsoft.com/sharepoint/v3/fields"/>
    <xsd:import namespace="e603a443-7313-4c94-9a3d-851dfaca7c4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Pad van URL" ma:hidden="true" ma:list="Docs" ma:internalName="FileRef" ma:readOnly="true" ma:showField="FullUrl">
      <xsd:simpleType>
        <xsd:restriction base="dms:Lookup"/>
      </xsd:simpleType>
    </xsd:element>
    <xsd:element name="File_x0020_Type" ma:index="9" nillable="true" ma:displayName="Bestandstype" ma:hidden="true" ma:internalName="File_x0020_Type" ma:readOnly="true">
      <xsd:simpleType>
        <xsd:restriction base="dms:Text"/>
      </xsd:simpleType>
    </xsd:element>
    <xsd:element name="HTML_x0020_File_x0020_Type" ma:index="10" nillable="true" ma:displayName="HTML-bestandstype" ma:hidden="true" ma:internalName="HTML_x0020_File_x0020_Type" ma:readOnly="true">
      <xsd:simpleType>
        <xsd:restriction base="dms:Text"/>
      </xsd:simpleType>
    </xsd:element>
    <xsd:element name="FSObjType" ma:index="11" nillable="true" ma:displayName="Itemtype" ma:hidden="true" ma:list="Docs" ma:internalName="FSObjType" ma:readOnly="true" ma:showField="FSType">
      <xsd:simpleType>
        <xsd:restriction base="dms:Lookup"/>
      </xsd:simpleType>
    </xsd:element>
    <xsd:element name="PublishingStartDate" ma:index="27" nillable="true" ma:displayName="Begindatum van de planning" ma:description="" ma:hidden="true" ma:internalName="PublishingStartDate">
      <xsd:simpleType>
        <xsd:restriction base="dms:Unknown"/>
      </xsd:simpleType>
    </xsd:element>
    <xsd:element name="PublishingExpirationDate" ma:index="28" nillable="true" ma:displayName="Einddatum van de planning"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03A443-7313-4C94-9A3D-851DFACA7C43" elementFormDefault="qualified">
    <xsd:import namespace="http://schemas.microsoft.com/office/2006/documentManagement/types"/>
    <xsd:import namespace="http://schemas.microsoft.com/office/infopath/2007/PartnerControls"/>
    <xsd:element name="ThumbnailExists" ma:index="18" nillable="true" ma:displayName="Miniatuur bestaat" ma:default="FALSE" ma:hidden="true" ma:internalName="ThumbnailExists" ma:readOnly="true">
      <xsd:simpleType>
        <xsd:restriction base="dms:Boolean"/>
      </xsd:simpleType>
    </xsd:element>
    <xsd:element name="PreviewExists" ma:index="19" nillable="true" ma:displayName="Voorbeeld bestaat" ma:default="FALSE" ma:hidden="true" ma:internalName="PreviewExists" ma:readOnly="true">
      <xsd:simpleType>
        <xsd:restriction base="dms:Boolean"/>
      </xsd:simpleType>
    </xsd:element>
    <xsd:element name="ImageWidth" ma:index="20" nillable="true" ma:displayName="Breedte" ma:internalName="ImageWidth" ma:readOnly="true">
      <xsd:simpleType>
        <xsd:restriction base="dms:Unknown"/>
      </xsd:simpleType>
    </xsd:element>
    <xsd:element name="ImageHeight" ma:index="22" nillable="true" ma:displayName="Hoogte" ma:internalName="ImageHeight" ma:readOnly="true">
      <xsd:simpleType>
        <xsd:restriction base="dms:Unknown"/>
      </xsd:simpleType>
    </xsd:element>
    <xsd:element name="ImageCreateDate" ma:index="25" nillable="true" ma:displayName="Afbeelding gemaakt op"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03a443-7313-4c94-9a3d-851dfaca7c43"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MediaServiceAutoTags" ma:internalName="MediaServiceAutoTags"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ma:index="23" ma:displayName="Opmerkingen"/>
        <xsd:element name="keywords" minOccurs="0" maxOccurs="1" type="xsd:string" ma:index="14" ma:displayName="Trefwoorden"/>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C79791D8-1B25-4FD3-B5E4-38C9B60A7C60}">
  <ds:schemaRefs>
    <ds:schemaRef ds:uri="http://schemas.microsoft.com/sharepoint/v3/contenttype/forms"/>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5.xml><?xml version="1.0" encoding="utf-8"?>
<ds:datastoreItem xmlns:ds="http://schemas.openxmlformats.org/officeDocument/2006/customXml" ds:itemID="{DA0DFC89-7373-474B-B477-BAE0988377FA}">
  <ds:schemaRefs>
    <ds:schemaRef ds:uri="http://schemas.microsoft.com/office/2006/documentManagement/types"/>
    <ds:schemaRef ds:uri="e603a443-7313-4c94-9a3d-851dfaca7c43"/>
    <ds:schemaRef ds:uri="E603A443-7313-4C94-9A3D-851DFACA7C43"/>
    <ds:schemaRef ds:uri="http://purl.org/dc/terms/"/>
    <ds:schemaRef ds:uri="http://schemas.microsoft.com/office/2006/metadata/properties"/>
    <ds:schemaRef ds:uri="http://schemas.microsoft.com/office/infopath/2007/PartnerControls"/>
    <ds:schemaRef ds:uri="http://purl.org/dc/elements/1.1/"/>
    <ds:schemaRef ds:uri="http://schemas.microsoft.com/sharepoint/v3"/>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6.xml><?xml version="1.0" encoding="utf-8"?>
<ds:datastoreItem xmlns:ds="http://schemas.openxmlformats.org/officeDocument/2006/customXml" ds:itemID="{7D49D77B-490B-434A-8DF1-C8F4A8647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03A443-7313-4C94-9A3D-851DFACA7C43"/>
    <ds:schemaRef ds:uri="http://schemas.microsoft.com/sharepoint/v3/fields"/>
    <ds:schemaRef ds:uri="e603a443-7313-4c94-9a3d-851dfaca7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B85171F-7543-4C59-BDE1-EF5257AD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681</Words>
  <Characters>3750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ART-202001-Vocht en schimmel - Ongewenste huisgenoten.docx</vt:lpstr>
      <vt:lpstr/>
    </vt:vector>
  </TitlesOfParts>
  <Company>Logo Brugge-Oostende vzw</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ART-202001-Vocht en schimmel - Ongewenste huisgenoten.docx</dc:title>
  <dc:subject>ART-202001-Vocht en schimmel - Ongewenste huisgenoten.docx</dc:subject>
  <dc:creator>Dieter Vanparys</dc:creator>
  <cp:keywords>ART-202001-Vocht en schimmel - Ongewenste huisgenoten.docx</cp:keywords>
  <dc:description>ART-201607-alcohol en ouder worden</dc:description>
  <cp:lastModifiedBy>Jessie Priem</cp:lastModifiedBy>
  <cp:revision>2</cp:revision>
  <cp:lastPrinted>2012-08-31T12:17:00Z</cp:lastPrinted>
  <dcterms:created xsi:type="dcterms:W3CDTF">2020-02-07T10:40:00Z</dcterms:created>
  <dcterms:modified xsi:type="dcterms:W3CDTF">2020-02-07T10:40:00Z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0x0101009148F5A04DDD49CBA7127AADA5FB792B00AADE34325A8B49CDA8BB4DB53328F21400C8C45DAED8B76643A2542B19207721E7</vt:lpwstr>
  </property>
</Properties>
</file>