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2645"/>
        <w:gridCol w:w="2644"/>
        <w:gridCol w:w="2645"/>
        <w:gridCol w:w="2645"/>
      </w:tblGrid>
      <w:tr w:rsidR="004410CF" w14:paraId="6E1176F8" w14:textId="77777777" w:rsidTr="004C4806">
        <w:trPr>
          <w:trHeight w:hRule="exact" w:val="567"/>
        </w:trPr>
        <w:tc>
          <w:tcPr>
            <w:tcW w:w="13223" w:type="dxa"/>
            <w:gridSpan w:val="5"/>
            <w:tcBorders>
              <w:top w:val="nil"/>
              <w:left w:val="nil"/>
              <w:bottom w:val="single" w:sz="12" w:space="0" w:color="FFFFFF" w:themeColor="background1"/>
              <w:right w:val="single" w:sz="4" w:space="0" w:color="FFF6D2"/>
            </w:tcBorders>
            <w:shd w:val="clear" w:color="auto" w:fill="1F497D" w:themeFill="text2"/>
            <w:vAlign w:val="center"/>
          </w:tcPr>
          <w:p w14:paraId="6E1176F7" w14:textId="77777777" w:rsidR="004410CF" w:rsidRPr="004410CF" w:rsidRDefault="004410CF" w:rsidP="0055238F">
            <w:pPr>
              <w:widowControl/>
              <w:shd w:val="clear" w:color="auto" w:fill="1F497D" w:themeFill="text2"/>
              <w:spacing w:before="1" w:after="0" w:line="45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  <w:lang w:val="nl-BE"/>
              </w:rPr>
            </w:pPr>
            <w:r w:rsidRPr="004410CF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  <w:lang w:val="nl-BE"/>
              </w:rPr>
              <w:t xml:space="preserve">Doelgroepenanalyse </w:t>
            </w:r>
            <w:r w:rsidR="0055238F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  <w:lang w:val="nl-BE"/>
              </w:rPr>
              <w:t>externe</w:t>
            </w:r>
            <w:r w:rsidRPr="004410CF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  <w:lang w:val="nl-BE"/>
              </w:rPr>
              <w:t xml:space="preserve"> communicatie</w:t>
            </w:r>
          </w:p>
        </w:tc>
      </w:tr>
      <w:tr w:rsidR="004410CF" w14:paraId="6E1176FF" w14:textId="77777777" w:rsidTr="004C4806">
        <w:trPr>
          <w:trHeight w:hRule="exact" w:val="1134"/>
        </w:trPr>
        <w:tc>
          <w:tcPr>
            <w:tcW w:w="2644" w:type="dxa"/>
            <w:tcBorders>
              <w:top w:val="single" w:sz="12" w:space="0" w:color="FFFFFF" w:themeColor="background1"/>
              <w:left w:val="nil"/>
              <w:bottom w:val="single" w:sz="4" w:space="0" w:color="548DD4" w:themeColor="text2" w:themeTint="99"/>
              <w:right w:val="single" w:sz="4" w:space="0" w:color="FFF6D2"/>
            </w:tcBorders>
            <w:shd w:val="clear" w:color="auto" w:fill="0070C0"/>
            <w:vAlign w:val="center"/>
          </w:tcPr>
          <w:p w14:paraId="6E1176F9" w14:textId="77777777" w:rsidR="004410CF" w:rsidRPr="0055238F" w:rsidRDefault="004410CF" w:rsidP="004410CF">
            <w:pPr>
              <w:spacing w:after="0" w:line="240" w:lineRule="auto"/>
              <w:ind w:left="409" w:right="-20" w:hanging="227"/>
              <w:jc w:val="center"/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</w:pPr>
            <w:proofErr w:type="spellStart"/>
            <w:r w:rsidRPr="0055238F"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  <w:t>Doelg</w:t>
            </w:r>
            <w:r w:rsidRPr="004410CF"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  <w:t>r</w:t>
            </w:r>
            <w:r w:rsidRPr="0055238F"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  <w:t>oep</w:t>
            </w:r>
            <w:proofErr w:type="spellEnd"/>
          </w:p>
          <w:p w14:paraId="6E1176FA" w14:textId="77777777" w:rsidR="0055238F" w:rsidRPr="0055238F" w:rsidRDefault="0055238F" w:rsidP="004410CF">
            <w:pPr>
              <w:spacing w:after="0" w:line="240" w:lineRule="auto"/>
              <w:ind w:left="409" w:right="-20" w:hanging="227"/>
              <w:jc w:val="center"/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</w:pPr>
            <w:r w:rsidRPr="0055238F"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  <w:t xml:space="preserve">(incl. </w:t>
            </w:r>
            <w:proofErr w:type="spellStart"/>
            <w:r w:rsidRPr="0055238F"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  <w:t>subgroepen</w:t>
            </w:r>
            <w:proofErr w:type="spellEnd"/>
            <w:r w:rsidRPr="0055238F"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  <w:t>)</w:t>
            </w:r>
          </w:p>
        </w:tc>
        <w:tc>
          <w:tcPr>
            <w:tcW w:w="2645" w:type="dxa"/>
            <w:tcBorders>
              <w:top w:val="single" w:sz="12" w:space="0" w:color="FFFFFF" w:themeColor="background1"/>
              <w:left w:val="single" w:sz="4" w:space="0" w:color="FFF6D2"/>
              <w:bottom w:val="single" w:sz="4" w:space="0" w:color="548DD4" w:themeColor="text2" w:themeTint="99"/>
              <w:right w:val="single" w:sz="4" w:space="0" w:color="FFF6D2"/>
            </w:tcBorders>
            <w:shd w:val="clear" w:color="auto" w:fill="0070C0"/>
            <w:vAlign w:val="center"/>
          </w:tcPr>
          <w:p w14:paraId="6E1176FB" w14:textId="77777777" w:rsidR="004410CF" w:rsidRPr="004410CF" w:rsidRDefault="004410CF" w:rsidP="004410CF">
            <w:pPr>
              <w:spacing w:after="0" w:line="278" w:lineRule="auto"/>
              <w:ind w:left="109" w:right="31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nl-BE"/>
              </w:rPr>
            </w:pPr>
            <w:r w:rsidRPr="004410CF"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  <w:lang w:val="nl-BE"/>
              </w:rPr>
              <w:t>W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at</w:t>
            </w:r>
            <w:r w:rsidRPr="004410CF">
              <w:rPr>
                <w:rFonts w:ascii="Arial" w:eastAsia="Arial" w:hAnsi="Arial" w:cs="Arial"/>
                <w:b/>
                <w:color w:val="FFFFFF"/>
                <w:spacing w:val="25"/>
                <w:sz w:val="24"/>
                <w:szCs w:val="24"/>
                <w:lang w:val="nl-BE"/>
              </w:rPr>
              <w:t xml:space="preserve"> </w:t>
            </w:r>
            <w:r w:rsidRPr="004410CF">
              <w:rPr>
                <w:rFonts w:ascii="Arial" w:eastAsia="Arial" w:hAnsi="Arial" w:cs="Arial"/>
                <w:b/>
                <w:color w:val="FFFFFF"/>
                <w:w w:val="106"/>
                <w:sz w:val="24"/>
                <w:szCs w:val="24"/>
                <w:lang w:val="nl-BE"/>
              </w:rPr>
              <w:t xml:space="preserve">verwacht 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u</w:t>
            </w:r>
            <w:r w:rsidRPr="004410CF">
              <w:rPr>
                <w:rFonts w:ascii="Arial" w:eastAsia="Arial" w:hAnsi="Arial" w:cs="Arial"/>
                <w:b/>
                <w:color w:val="FFFFFF"/>
                <w:spacing w:val="6"/>
                <w:sz w:val="24"/>
                <w:szCs w:val="24"/>
                <w:lang w:val="nl-BE"/>
              </w:rPr>
              <w:t xml:space="preserve"> 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van</w:t>
            </w:r>
            <w:r w:rsidRPr="004410CF">
              <w:rPr>
                <w:rFonts w:ascii="Arial" w:eastAsia="Arial" w:hAnsi="Arial" w:cs="Arial"/>
                <w:b/>
                <w:color w:val="FFFFFF"/>
                <w:spacing w:val="6"/>
                <w:sz w:val="24"/>
                <w:szCs w:val="24"/>
                <w:lang w:val="nl-BE"/>
              </w:rPr>
              <w:t xml:space="preserve"> 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hen?</w:t>
            </w:r>
          </w:p>
        </w:tc>
        <w:tc>
          <w:tcPr>
            <w:tcW w:w="2644" w:type="dxa"/>
            <w:tcBorders>
              <w:top w:val="single" w:sz="12" w:space="0" w:color="FFFFFF" w:themeColor="background1"/>
              <w:left w:val="single" w:sz="4" w:space="0" w:color="FFF6D2"/>
              <w:bottom w:val="single" w:sz="4" w:space="0" w:color="548DD4" w:themeColor="text2" w:themeTint="99"/>
              <w:right w:val="single" w:sz="4" w:space="0" w:color="FFF6D2"/>
            </w:tcBorders>
            <w:shd w:val="clear" w:color="auto" w:fill="0070C0"/>
            <w:vAlign w:val="center"/>
          </w:tcPr>
          <w:p w14:paraId="6E1176FC" w14:textId="77777777" w:rsidR="004410CF" w:rsidRPr="004410CF" w:rsidRDefault="0055238F" w:rsidP="0055238F">
            <w:pPr>
              <w:spacing w:after="0" w:line="278" w:lineRule="auto"/>
              <w:ind w:left="177" w:right="20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nl-BE"/>
              </w:rPr>
            </w:pPr>
            <w:r w:rsidRPr="0055238F"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  <w:lang w:val="nl-BE"/>
              </w:rPr>
              <w:t>Wat kunnen ze winnen bij goede communicatie</w:t>
            </w:r>
          </w:p>
        </w:tc>
        <w:tc>
          <w:tcPr>
            <w:tcW w:w="2645" w:type="dxa"/>
            <w:tcBorders>
              <w:top w:val="single" w:sz="12" w:space="0" w:color="FFFFFF" w:themeColor="background1"/>
              <w:left w:val="single" w:sz="4" w:space="0" w:color="FFF6D2"/>
              <w:bottom w:val="single" w:sz="4" w:space="0" w:color="548DD4" w:themeColor="text2" w:themeTint="99"/>
              <w:right w:val="single" w:sz="4" w:space="0" w:color="FFF6D2"/>
            </w:tcBorders>
            <w:shd w:val="clear" w:color="auto" w:fill="0070C0"/>
            <w:vAlign w:val="center"/>
          </w:tcPr>
          <w:p w14:paraId="6E1176FD" w14:textId="77777777" w:rsidR="004410CF" w:rsidRPr="004410CF" w:rsidRDefault="004410CF" w:rsidP="004410CF">
            <w:pPr>
              <w:spacing w:after="0" w:line="278" w:lineRule="auto"/>
              <w:ind w:left="104" w:right="14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Hun</w:t>
            </w:r>
            <w:r w:rsidRPr="004410CF">
              <w:rPr>
                <w:rFonts w:ascii="Arial" w:eastAsia="Arial" w:hAnsi="Arial" w:cs="Arial"/>
                <w:b/>
                <w:color w:val="FFFFFF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belangrijkste</w:t>
            </w:r>
            <w:proofErr w:type="spellEnd"/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 xml:space="preserve"> </w:t>
            </w: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6"/>
                <w:sz w:val="24"/>
                <w:szCs w:val="24"/>
              </w:rPr>
              <w:t>zo</w:t>
            </w:r>
            <w:r w:rsidRPr="004410CF">
              <w:rPr>
                <w:rFonts w:ascii="Arial" w:eastAsia="Arial" w:hAnsi="Arial" w:cs="Arial"/>
                <w:b/>
                <w:color w:val="FFFFFF"/>
                <w:spacing w:val="-3"/>
                <w:w w:val="106"/>
                <w:sz w:val="24"/>
                <w:szCs w:val="24"/>
              </w:rPr>
              <w:t>r</w:t>
            </w:r>
            <w:r w:rsidRPr="004410CF">
              <w:rPr>
                <w:rFonts w:ascii="Arial" w:eastAsia="Arial" w:hAnsi="Arial" w:cs="Arial"/>
                <w:b/>
                <w:color w:val="FFFFFF"/>
                <w:w w:val="112"/>
                <w:sz w:val="24"/>
                <w:szCs w:val="24"/>
              </w:rPr>
              <w:t>g</w:t>
            </w:r>
            <w:proofErr w:type="spellEnd"/>
            <w:r w:rsidRPr="004410CF">
              <w:rPr>
                <w:rFonts w:ascii="Arial" w:eastAsia="Arial" w:hAnsi="Arial" w:cs="Arial"/>
                <w:b/>
                <w:color w:val="FFFFFF"/>
                <w:w w:val="112"/>
                <w:sz w:val="24"/>
                <w:szCs w:val="24"/>
              </w:rPr>
              <w:t>/</w:t>
            </w: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12"/>
                <w:sz w:val="24"/>
                <w:szCs w:val="24"/>
              </w:rPr>
              <w:t>barriè</w:t>
            </w:r>
            <w:r w:rsidRPr="004410CF">
              <w:rPr>
                <w:rFonts w:ascii="Arial" w:eastAsia="Arial" w:hAnsi="Arial" w:cs="Arial"/>
                <w:b/>
                <w:color w:val="FFFFFF"/>
                <w:spacing w:val="-3"/>
                <w:w w:val="112"/>
                <w:sz w:val="24"/>
                <w:szCs w:val="24"/>
              </w:rPr>
              <w:t>r</w:t>
            </w:r>
            <w:r w:rsidRPr="004410CF">
              <w:rPr>
                <w:rFonts w:ascii="Arial" w:eastAsia="Arial" w:hAnsi="Arial" w:cs="Arial"/>
                <w:b/>
                <w:color w:val="FFFFFF"/>
                <w:w w:val="103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45" w:type="dxa"/>
            <w:tcBorders>
              <w:top w:val="single" w:sz="12" w:space="0" w:color="FFFFFF" w:themeColor="background1"/>
              <w:left w:val="single" w:sz="4" w:space="0" w:color="FFF6D2"/>
              <w:bottom w:val="single" w:sz="4" w:space="0" w:color="548DD4" w:themeColor="text2" w:themeTint="99"/>
              <w:right w:val="nil"/>
            </w:tcBorders>
            <w:shd w:val="clear" w:color="auto" w:fill="0070C0"/>
            <w:vAlign w:val="center"/>
          </w:tcPr>
          <w:p w14:paraId="6E1176FE" w14:textId="77777777" w:rsidR="004410CF" w:rsidRPr="004410CF" w:rsidRDefault="004410CF" w:rsidP="004410CF">
            <w:pPr>
              <w:spacing w:after="0" w:line="240" w:lineRule="auto"/>
              <w:ind w:left="224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4"/>
                <w:sz w:val="24"/>
                <w:szCs w:val="24"/>
              </w:rPr>
              <w:t>Aansp</w:t>
            </w:r>
            <w:r w:rsidRPr="004410CF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24"/>
                <w:szCs w:val="24"/>
              </w:rPr>
              <w:t>r</w:t>
            </w:r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eek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-</w:t>
            </w:r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punt</w:t>
            </w:r>
            <w:r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(</w:t>
            </w: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)</w:t>
            </w:r>
          </w:p>
        </w:tc>
      </w:tr>
      <w:tr w:rsidR="004410CF" w:rsidRPr="0027653D" w14:paraId="6E117705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0" w14:textId="77777777" w:rsidR="004410CF" w:rsidRPr="00E020D8" w:rsidRDefault="004410CF" w:rsidP="00581BA9">
            <w:pPr>
              <w:spacing w:before="94" w:after="0" w:line="278" w:lineRule="auto"/>
              <w:ind w:left="108" w:right="133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1" w14:textId="77777777" w:rsidR="004410CF" w:rsidRDefault="004410CF" w:rsidP="00581BA9">
            <w:pPr>
              <w:spacing w:before="94" w:after="0" w:line="278" w:lineRule="auto"/>
              <w:ind w:left="108" w:right="2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2" w14:textId="77777777" w:rsidR="004410CF" w:rsidRPr="00E020D8" w:rsidRDefault="004410CF" w:rsidP="00581BA9">
            <w:pPr>
              <w:spacing w:before="93" w:after="0" w:line="278" w:lineRule="auto"/>
              <w:ind w:left="112" w:right="87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3" w14:textId="77777777" w:rsidR="004410CF" w:rsidRDefault="004410CF" w:rsidP="00581BA9">
            <w:pPr>
              <w:spacing w:before="91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4" w14:textId="77777777" w:rsidR="004410CF" w:rsidRPr="00E020D8" w:rsidRDefault="004410CF" w:rsidP="00581BA9">
            <w:pPr>
              <w:spacing w:before="91" w:after="0" w:line="278" w:lineRule="auto"/>
              <w:ind w:left="118" w:right="148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</w:tr>
      <w:tr w:rsidR="004410CF" w14:paraId="6E11770B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6" w14:textId="77777777" w:rsidR="004410CF" w:rsidRDefault="004410CF" w:rsidP="00581BA9">
            <w:pPr>
              <w:spacing w:after="0" w:line="278" w:lineRule="auto"/>
              <w:ind w:left="108" w:right="3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7" w14:textId="77777777" w:rsidR="004410CF" w:rsidRPr="00E020D8" w:rsidRDefault="004410CF" w:rsidP="00581BA9">
            <w:pPr>
              <w:spacing w:after="0" w:line="278" w:lineRule="auto"/>
              <w:ind w:left="108" w:right="4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8" w14:textId="77777777" w:rsidR="004410CF" w:rsidRDefault="004410CF" w:rsidP="00581BA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9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A" w14:textId="77777777" w:rsidR="004410CF" w:rsidRDefault="004410CF" w:rsidP="00581BA9">
            <w:pPr>
              <w:spacing w:after="0" w:line="278" w:lineRule="auto"/>
              <w:ind w:left="118" w:right="33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0CF" w:rsidRPr="0027653D" w14:paraId="6E117711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C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D" w14:textId="77777777" w:rsidR="004410CF" w:rsidRPr="00E020D8" w:rsidRDefault="004410CF" w:rsidP="00581BA9">
            <w:pPr>
              <w:spacing w:after="0" w:line="278" w:lineRule="auto"/>
              <w:ind w:left="108" w:right="6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E" w14:textId="77777777" w:rsidR="004410CF" w:rsidRPr="00E020D8" w:rsidRDefault="004410CF" w:rsidP="00581BA9">
            <w:pPr>
              <w:spacing w:before="1" w:after="0" w:line="278" w:lineRule="auto"/>
              <w:ind w:left="112" w:right="64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0F" w14:textId="77777777" w:rsidR="004410CF" w:rsidRPr="00E020D8" w:rsidRDefault="004410CF" w:rsidP="00581BA9">
            <w:pPr>
              <w:spacing w:before="98" w:after="0" w:line="278" w:lineRule="auto"/>
              <w:ind w:left="115" w:right="313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0" w14:textId="77777777" w:rsidR="004410CF" w:rsidRPr="00E020D8" w:rsidRDefault="004410CF" w:rsidP="00581BA9">
            <w:pPr>
              <w:spacing w:before="1" w:after="0" w:line="278" w:lineRule="auto"/>
              <w:ind w:left="118" w:right="197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</w:tr>
      <w:tr w:rsidR="004410CF" w14:paraId="6E117717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2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3" w14:textId="77777777" w:rsidR="004410CF" w:rsidRPr="00E020D8" w:rsidRDefault="004410CF" w:rsidP="00581BA9">
            <w:pPr>
              <w:spacing w:after="0" w:line="278" w:lineRule="auto"/>
              <w:ind w:left="108" w:right="144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4" w14:textId="77777777" w:rsidR="004410CF" w:rsidRPr="00E020D8" w:rsidRDefault="004410CF" w:rsidP="00581BA9">
            <w:pPr>
              <w:spacing w:after="0" w:line="278" w:lineRule="auto"/>
              <w:ind w:left="112" w:right="324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5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6" w14:textId="77777777" w:rsidR="004410CF" w:rsidRDefault="004410CF" w:rsidP="00581BA9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0CF" w14:paraId="6E11771D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8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9" w14:textId="77777777" w:rsidR="004410CF" w:rsidRDefault="004410CF" w:rsidP="00581BA9">
            <w:pPr>
              <w:spacing w:after="0" w:line="278" w:lineRule="auto"/>
              <w:ind w:left="108" w:right="2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A" w14:textId="77777777" w:rsidR="004410CF" w:rsidRDefault="004410CF" w:rsidP="00581BA9">
            <w:pPr>
              <w:spacing w:before="1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B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C" w14:textId="77777777" w:rsidR="004410CF" w:rsidRDefault="004410CF" w:rsidP="00581BA9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0CF" w14:paraId="6E117723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E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1F" w14:textId="77777777" w:rsidR="004410CF" w:rsidRPr="00E020D8" w:rsidRDefault="004410CF" w:rsidP="00581BA9">
            <w:pPr>
              <w:spacing w:after="0" w:line="278" w:lineRule="auto"/>
              <w:ind w:left="108" w:right="22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20" w14:textId="77777777" w:rsidR="004410CF" w:rsidRPr="00E020D8" w:rsidRDefault="004410CF" w:rsidP="00581BA9">
            <w:pPr>
              <w:spacing w:after="0" w:line="278" w:lineRule="auto"/>
              <w:ind w:left="112" w:right="87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21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22" w14:textId="77777777" w:rsidR="004410CF" w:rsidRDefault="004410CF" w:rsidP="00581BA9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0CF" w14:paraId="6E117729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24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25" w14:textId="77777777" w:rsidR="004410CF" w:rsidRPr="00E020D8" w:rsidRDefault="004410CF" w:rsidP="00581BA9">
            <w:pPr>
              <w:spacing w:after="0" w:line="278" w:lineRule="auto"/>
              <w:ind w:left="108" w:right="22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26" w14:textId="77777777" w:rsidR="004410CF" w:rsidRPr="00E020D8" w:rsidRDefault="004410CF" w:rsidP="00581BA9">
            <w:pPr>
              <w:spacing w:after="0" w:line="278" w:lineRule="auto"/>
              <w:ind w:left="112" w:right="87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27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117728" w14:textId="77777777" w:rsidR="004410CF" w:rsidRDefault="004410CF" w:rsidP="00581BA9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11772A" w14:textId="77777777" w:rsidR="004410CF" w:rsidRDefault="004410CF" w:rsidP="004410CF"/>
    <w:sectPr w:rsidR="004410CF" w:rsidSect="00441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772D" w14:textId="77777777" w:rsidR="005553A7" w:rsidRDefault="005553A7" w:rsidP="00F47509">
      <w:pPr>
        <w:spacing w:after="0" w:line="240" w:lineRule="auto"/>
      </w:pPr>
      <w:r>
        <w:separator/>
      </w:r>
    </w:p>
  </w:endnote>
  <w:endnote w:type="continuationSeparator" w:id="0">
    <w:p w14:paraId="6E11772E" w14:textId="77777777" w:rsidR="005553A7" w:rsidRDefault="005553A7" w:rsidP="00F4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294F" w14:textId="77777777" w:rsidR="00010048" w:rsidRDefault="000100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730" w14:textId="6FCA5B0A" w:rsidR="00F47509" w:rsidRPr="00010048" w:rsidRDefault="00F47509" w:rsidP="000100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3E86" w14:textId="77777777" w:rsidR="00010048" w:rsidRDefault="000100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772B" w14:textId="77777777" w:rsidR="005553A7" w:rsidRDefault="005553A7" w:rsidP="00F47509">
      <w:pPr>
        <w:spacing w:after="0" w:line="240" w:lineRule="auto"/>
      </w:pPr>
      <w:r>
        <w:separator/>
      </w:r>
    </w:p>
  </w:footnote>
  <w:footnote w:type="continuationSeparator" w:id="0">
    <w:p w14:paraId="6E11772C" w14:textId="77777777" w:rsidR="005553A7" w:rsidRDefault="005553A7" w:rsidP="00F4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6CF" w14:textId="77777777" w:rsidR="00010048" w:rsidRDefault="000100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72F" w14:textId="77777777" w:rsidR="00F47509" w:rsidRPr="00515D63" w:rsidRDefault="00F47509" w:rsidP="00515D63">
    <w:pPr>
      <w:widowControl/>
      <w:spacing w:after="0" w:line="260" w:lineRule="exact"/>
      <w:ind w:left="20" w:right="-56"/>
      <w:rPr>
        <w:rFonts w:ascii="Arial" w:eastAsia="Arial" w:hAnsi="Arial" w:cs="Arial"/>
        <w:color w:val="00517E"/>
        <w:w w:val="97"/>
        <w:sz w:val="24"/>
        <w:szCs w:val="24"/>
        <w:lang w:val="nl-BE"/>
      </w:rPr>
    </w:pPr>
    <w:r>
      <w:rPr>
        <w:rFonts w:ascii="Arial" w:eastAsia="Arial" w:hAnsi="Arial" w:cs="Arial"/>
        <w:color w:val="00517E"/>
        <w:w w:val="97"/>
        <w:sz w:val="24"/>
        <w:szCs w:val="24"/>
        <w:lang w:val="nl-BE"/>
      </w:rPr>
      <w:t xml:space="preserve">Invullijst Doelgroepenanalyse </w:t>
    </w:r>
    <w:r w:rsidR="0055238F">
      <w:rPr>
        <w:rFonts w:ascii="Arial" w:eastAsia="Arial" w:hAnsi="Arial" w:cs="Arial"/>
        <w:color w:val="00517E"/>
        <w:w w:val="97"/>
        <w:sz w:val="24"/>
        <w:szCs w:val="24"/>
        <w:lang w:val="nl-BE"/>
      </w:rPr>
      <w:t>ex</w:t>
    </w:r>
    <w:r>
      <w:rPr>
        <w:rFonts w:ascii="Arial" w:eastAsia="Arial" w:hAnsi="Arial" w:cs="Arial"/>
        <w:color w:val="00517E"/>
        <w:w w:val="97"/>
        <w:sz w:val="24"/>
        <w:szCs w:val="24"/>
        <w:lang w:val="nl-BE"/>
      </w:rPr>
      <w:t>terne communicatie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C504" w14:textId="77777777" w:rsidR="00010048" w:rsidRDefault="0001004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0CF"/>
    <w:rsid w:val="00010048"/>
    <w:rsid w:val="00107DCD"/>
    <w:rsid w:val="004410CF"/>
    <w:rsid w:val="004C4806"/>
    <w:rsid w:val="00515D63"/>
    <w:rsid w:val="0055238F"/>
    <w:rsid w:val="005553A7"/>
    <w:rsid w:val="0061049D"/>
    <w:rsid w:val="00F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76F7"/>
  <w15:docId w15:val="{E34B6D3F-3A23-4137-80C1-5043A22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10CF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50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4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509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50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515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d10c33-30de-4c14-bc90-af86a7604f35">
      <Value>Geen specifiek type</Value>
    </Typedocument>
    <Project xmlns="b0d10c33-30de-4c14-bc90-af86a7604f35">
      <Value>Geen specifiek project</Value>
    </Project>
    <Werkgroep xmlns="b0d10c33-30de-4c14-bc90-af86a7604f35">
      <Value>Geen specifieke werkgroep</Value>
    </Werkgroep>
    <Thema_x0020_en_x0020_setting xmlns="b0d10c33-30de-4c14-bc90-af86a7604f35">
      <Value>Geen specifiek thema</Value>
    </Thema_x0020_en_x0020_setting>
    <_dlc_DocId xmlns="07cbfcfa-5873-42a8-a9e4-7e03475d65de">JNSUMWXUXAYU-1500453184-150913</_dlc_DocId>
    <Setting xmlns="b0d10c33-30de-4c14-bc90-af86a7604f35">
      <Value>Geen specifieke setting</Value>
    </Setting>
    <_dlc_DocIdUrl xmlns="07cbfcfa-5873-42a8-a9e4-7e03475d65de">
      <Url>https://logobruggeoostende.sharepoint.com/sites/Documentencentrum/_layouts/15/DocIdRedir.aspx?ID=JNSUMWXUXAYU-1500453184-150913</Url>
      <Description>JNSUMWXUXAYU-1500453184-150913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18" ma:contentTypeDescription="Een nieuw document maken." ma:contentTypeScope="" ma:versionID="eae7a47a4b489721b39ca58154b286f2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2fd9b179bddc9b3d4b6c87232ba0a214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27D72-8CD3-4FF7-BEE6-7BBD91944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F7C61-BCD8-4410-A7AF-3DC9C8FCD8AC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customXml/itemProps3.xml><?xml version="1.0" encoding="utf-8"?>
<ds:datastoreItem xmlns:ds="http://schemas.openxmlformats.org/officeDocument/2006/customXml" ds:itemID="{239AD6D2-9939-4499-BC54-E6278C98D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5EF6D-A937-4EB1-93F2-820EFCCB55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D1B7BA-894A-46CB-B5AD-05E3CA765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Vanparys Dieter</dc:creator>
  <cp:lastModifiedBy>Dieter Vanparys</cp:lastModifiedBy>
  <cp:revision>4</cp:revision>
  <dcterms:created xsi:type="dcterms:W3CDTF">2012-08-27T11:12:00Z</dcterms:created>
  <dcterms:modified xsi:type="dcterms:W3CDTF">2021-09-02T08:47:00Z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_dlc_DocIdItemGuid">
    <vt:lpwstr>3445830b-1090-45fe-bdbe-85b9372374ba</vt:lpwstr>
  </property>
</Properties>
</file>